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175" w:rsidRPr="009C3909" w:rsidRDefault="003A546E" w:rsidP="00B26C0F">
      <w:pPr>
        <w:jc w:val="center"/>
        <w:rPr>
          <w:b/>
          <w:sz w:val="28"/>
          <w:szCs w:val="28"/>
        </w:rPr>
      </w:pPr>
      <w:r w:rsidRPr="009C3909">
        <w:rPr>
          <w:b/>
          <w:sz w:val="28"/>
          <w:szCs w:val="28"/>
        </w:rPr>
        <w:t>THỂ LỆ</w:t>
      </w:r>
      <w:r w:rsidRPr="009C3909">
        <w:rPr>
          <w:b/>
          <w:sz w:val="28"/>
          <w:szCs w:val="28"/>
        </w:rPr>
        <w:br/>
        <w:t xml:space="preserve">SÂN CHƠI “ĐẤU TRƯỜNG VIOEDU HUYỆN </w:t>
      </w:r>
      <w:r w:rsidR="00E70AEF" w:rsidRPr="009C3909">
        <w:rPr>
          <w:b/>
          <w:sz w:val="28"/>
          <w:szCs w:val="28"/>
        </w:rPr>
        <w:t>THANH OAI</w:t>
      </w:r>
      <w:r w:rsidRPr="009C3909">
        <w:rPr>
          <w:b/>
          <w:sz w:val="28"/>
          <w:szCs w:val="28"/>
        </w:rPr>
        <w:t>”</w:t>
      </w:r>
      <w:r w:rsidRPr="009C3909">
        <w:rPr>
          <w:b/>
          <w:sz w:val="28"/>
          <w:szCs w:val="28"/>
        </w:rPr>
        <w:br/>
        <w:t>NĂM HỌC 2024-2025</w:t>
      </w:r>
    </w:p>
    <w:p w:rsidR="00515175" w:rsidRPr="009C3909" w:rsidRDefault="00B26C0F" w:rsidP="00B26C0F">
      <w:pPr>
        <w:pStyle w:val="Heading1"/>
        <w:numPr>
          <w:ilvl w:val="0"/>
          <w:numId w:val="10"/>
        </w:numPr>
        <w:tabs>
          <w:tab w:val="left" w:pos="270"/>
        </w:tabs>
        <w:spacing w:before="40"/>
        <w:ind w:hanging="402"/>
        <w:jc w:val="both"/>
      </w:pPr>
      <w:r w:rsidRPr="009C3909">
        <w:rPr>
          <w:noProof/>
        </w:rPr>
        <mc:AlternateContent>
          <mc:Choice Requires="wps">
            <w:drawing>
              <wp:anchor distT="0" distB="0" distL="114300" distR="114300" simplePos="0" relativeHeight="251659264" behindDoc="0" locked="0" layoutInCell="1" allowOverlap="1" wp14:anchorId="302256F4" wp14:editId="306EA14A">
                <wp:simplePos x="0" y="0"/>
                <wp:positionH relativeFrom="column">
                  <wp:posOffset>2230476</wp:posOffset>
                </wp:positionH>
                <wp:positionV relativeFrom="paragraph">
                  <wp:posOffset>2007</wp:posOffset>
                </wp:positionV>
                <wp:extent cx="1660550"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166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28F713C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5.65pt,.15pt" to="306.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" strokecolor="black [3200]" strokeweight=".5pt">
                <v:stroke joinstyle="miter"/>
              </v:line>
            </w:pict>
          </mc:Fallback>
        </mc:AlternateContent>
      </w:r>
      <w:r w:rsidR="003A546E" w:rsidRPr="009C3909">
        <w:t>THÔNG TIN CHUNG</w:t>
      </w:r>
    </w:p>
    <w:p w:rsidR="00515175" w:rsidRPr="009C3909" w:rsidRDefault="003A546E" w:rsidP="00B26C0F">
      <w:pPr>
        <w:numPr>
          <w:ilvl w:val="1"/>
          <w:numId w:val="9"/>
        </w:numPr>
        <w:pBdr>
          <w:top w:val="nil"/>
          <w:left w:val="nil"/>
          <w:bottom w:val="nil"/>
          <w:right w:val="nil"/>
          <w:between w:val="nil"/>
        </w:pBdr>
        <w:tabs>
          <w:tab w:val="left" w:pos="270"/>
        </w:tabs>
        <w:spacing w:before="40"/>
        <w:ind w:left="115" w:hanging="115"/>
        <w:jc w:val="both"/>
        <w:rPr>
          <w:b/>
          <w:sz w:val="26"/>
          <w:szCs w:val="26"/>
        </w:rPr>
      </w:pPr>
      <w:r w:rsidRPr="009C3909">
        <w:rPr>
          <w:b/>
          <w:sz w:val="26"/>
          <w:szCs w:val="26"/>
        </w:rPr>
        <w:t>Thông tin chung</w:t>
      </w:r>
    </w:p>
    <w:p w:rsidR="00515175" w:rsidRPr="009C3909" w:rsidRDefault="003A546E" w:rsidP="00B26C0F">
      <w:pPr>
        <w:numPr>
          <w:ilvl w:val="1"/>
          <w:numId w:val="4"/>
        </w:numPr>
        <w:pBdr>
          <w:top w:val="nil"/>
          <w:left w:val="nil"/>
          <w:bottom w:val="nil"/>
          <w:right w:val="nil"/>
          <w:between w:val="nil"/>
        </w:pBdr>
        <w:tabs>
          <w:tab w:val="left" w:pos="450"/>
        </w:tabs>
        <w:spacing w:before="40"/>
        <w:ind w:left="720" w:hanging="720"/>
        <w:jc w:val="both"/>
        <w:rPr>
          <w:sz w:val="26"/>
          <w:szCs w:val="26"/>
        </w:rPr>
      </w:pPr>
      <w:r w:rsidRPr="009C3909">
        <w:rPr>
          <w:sz w:val="26"/>
          <w:szCs w:val="26"/>
        </w:rPr>
        <w:t xml:space="preserve">Tên sân chơi: “Đấu Trường VioEdu huyện </w:t>
      </w:r>
      <w:r w:rsidR="00E70AEF" w:rsidRPr="009C3909">
        <w:rPr>
          <w:sz w:val="26"/>
          <w:szCs w:val="26"/>
        </w:rPr>
        <w:t>Thanh Oai</w:t>
      </w:r>
      <w:r w:rsidRPr="009C3909">
        <w:rPr>
          <w:sz w:val="26"/>
          <w:szCs w:val="26"/>
        </w:rPr>
        <w:t>” năm học 2024-2025.</w:t>
      </w:r>
    </w:p>
    <w:p w:rsidR="00515175" w:rsidRPr="009C3909" w:rsidRDefault="003A546E" w:rsidP="00B26C0F">
      <w:pPr>
        <w:numPr>
          <w:ilvl w:val="1"/>
          <w:numId w:val="4"/>
        </w:numPr>
        <w:pBdr>
          <w:top w:val="nil"/>
          <w:left w:val="nil"/>
          <w:bottom w:val="nil"/>
          <w:right w:val="nil"/>
          <w:between w:val="nil"/>
        </w:pBdr>
        <w:tabs>
          <w:tab w:val="left" w:pos="450"/>
        </w:tabs>
        <w:spacing w:before="40"/>
        <w:ind w:left="720" w:hanging="720"/>
        <w:jc w:val="both"/>
        <w:rPr>
          <w:sz w:val="26"/>
          <w:szCs w:val="26"/>
        </w:rPr>
      </w:pPr>
      <w:r w:rsidRPr="009C3909">
        <w:rPr>
          <w:sz w:val="26"/>
          <w:szCs w:val="26"/>
        </w:rPr>
        <w:t xml:space="preserve">Đơn vị chỉ đạo: Phòng Giáo dục và Đào tạo huyện </w:t>
      </w:r>
      <w:r w:rsidR="00E70AEF" w:rsidRPr="009C3909">
        <w:rPr>
          <w:sz w:val="26"/>
          <w:szCs w:val="26"/>
        </w:rPr>
        <w:t>Thanh Oai</w:t>
      </w:r>
      <w:r w:rsidRPr="009C3909">
        <w:rPr>
          <w:sz w:val="26"/>
          <w:szCs w:val="26"/>
        </w:rPr>
        <w:t>.</w:t>
      </w:r>
    </w:p>
    <w:p w:rsidR="00515175" w:rsidRPr="009C3909" w:rsidRDefault="003A546E" w:rsidP="00B26C0F">
      <w:pPr>
        <w:numPr>
          <w:ilvl w:val="1"/>
          <w:numId w:val="4"/>
        </w:numPr>
        <w:pBdr>
          <w:top w:val="nil"/>
          <w:left w:val="nil"/>
          <w:bottom w:val="nil"/>
          <w:right w:val="nil"/>
          <w:between w:val="nil"/>
        </w:pBdr>
        <w:tabs>
          <w:tab w:val="left" w:pos="450"/>
        </w:tabs>
        <w:spacing w:before="40"/>
        <w:ind w:left="720" w:hanging="720"/>
        <w:jc w:val="both"/>
        <w:rPr>
          <w:sz w:val="26"/>
          <w:szCs w:val="26"/>
        </w:rPr>
      </w:pPr>
      <w:r w:rsidRPr="009C3909">
        <w:rPr>
          <w:sz w:val="26"/>
          <w:szCs w:val="26"/>
        </w:rPr>
        <w:t>Đơn vị tổ chức: Công ty TNHH FPT IS (Tập đoàn FPT).</w:t>
      </w:r>
    </w:p>
    <w:p w:rsidR="00515175" w:rsidRPr="009C3909" w:rsidRDefault="003A546E" w:rsidP="00B26C0F">
      <w:pPr>
        <w:numPr>
          <w:ilvl w:val="1"/>
          <w:numId w:val="4"/>
        </w:numPr>
        <w:pBdr>
          <w:top w:val="nil"/>
          <w:left w:val="nil"/>
          <w:bottom w:val="nil"/>
          <w:right w:val="nil"/>
          <w:between w:val="nil"/>
        </w:pBdr>
        <w:tabs>
          <w:tab w:val="left" w:pos="450"/>
        </w:tabs>
        <w:spacing w:before="40"/>
        <w:ind w:left="720" w:hanging="720"/>
        <w:jc w:val="both"/>
        <w:rPr>
          <w:sz w:val="26"/>
          <w:szCs w:val="26"/>
        </w:rPr>
      </w:pPr>
      <w:r w:rsidRPr="009C3909">
        <w:rPr>
          <w:sz w:val="26"/>
          <w:szCs w:val="26"/>
        </w:rPr>
        <w:t>Hình thức tổ chức: Trực tuyến qua website: https://vio.edu.vn.</w:t>
      </w:r>
    </w:p>
    <w:p w:rsidR="00515175" w:rsidRPr="009C3909" w:rsidRDefault="003A546E" w:rsidP="00B26C0F">
      <w:pPr>
        <w:numPr>
          <w:ilvl w:val="1"/>
          <w:numId w:val="9"/>
        </w:numPr>
        <w:pBdr>
          <w:top w:val="nil"/>
          <w:left w:val="nil"/>
          <w:bottom w:val="nil"/>
          <w:right w:val="nil"/>
          <w:between w:val="nil"/>
        </w:pBdr>
        <w:tabs>
          <w:tab w:val="left" w:pos="270"/>
        </w:tabs>
        <w:spacing w:before="40"/>
        <w:ind w:left="115" w:hanging="115"/>
        <w:jc w:val="both"/>
        <w:rPr>
          <w:b/>
          <w:sz w:val="26"/>
          <w:szCs w:val="26"/>
        </w:rPr>
      </w:pPr>
      <w:r w:rsidRPr="009C3909">
        <w:rPr>
          <w:b/>
          <w:sz w:val="26"/>
          <w:szCs w:val="26"/>
        </w:rPr>
        <w:t>Mục đích</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Nhằm tạo sân chơi bổ ích, lý thú, hiện đại qua đó góp phần củng cố và nâng cao kiến thức, nuôi dưỡng niềm đam</w:t>
      </w:r>
      <w:r w:rsidR="0047503D" w:rsidRPr="009C3909">
        <w:rPr>
          <w:sz w:val="26"/>
          <w:szCs w:val="26"/>
        </w:rPr>
        <w:t xml:space="preserve"> mê và lan tỏa tình yêu Toán,</w:t>
      </w:r>
      <w:r w:rsidR="004B1891" w:rsidRPr="009C3909">
        <w:rPr>
          <w:sz w:val="26"/>
          <w:szCs w:val="26"/>
        </w:rPr>
        <w:t xml:space="preserve"> Tiếng Anh </w:t>
      </w:r>
      <w:r w:rsidRPr="009C3909">
        <w:rPr>
          <w:sz w:val="26"/>
          <w:szCs w:val="26"/>
        </w:rPr>
        <w:t>tăng cường ứng dụng CNTT như một phương thức học tập tích cực, chủ động, thân thiện, lành mạnh dành cho học sinh cấp Tiểu học và THCS;</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Là dịp để các trường Tiểu học, THCS trên địa bàn có thêm những kinh nghiệm trong công tác tổ chức, chỉ đạo, triển khai</w:t>
      </w:r>
      <w:r w:rsidR="0047503D" w:rsidRPr="009C3909">
        <w:rPr>
          <w:sz w:val="26"/>
          <w:szCs w:val="26"/>
        </w:rPr>
        <w:t xml:space="preserve"> dạy học Toán, Tiếng Việt, </w:t>
      </w:r>
      <w:r w:rsidRPr="009C3909">
        <w:rPr>
          <w:sz w:val="26"/>
          <w:szCs w:val="26"/>
        </w:rPr>
        <w:t>Tiếng Anh bằng ứng dụng CNTT, qua đó nâng cao chất lượng dạy học, kịp thời phát hiện và bồi dưỡng học</w:t>
      </w:r>
      <w:r w:rsidR="0047503D" w:rsidRPr="009C3909">
        <w:rPr>
          <w:sz w:val="26"/>
          <w:szCs w:val="26"/>
        </w:rPr>
        <w:t xml:space="preserve"> sinh có năng khiếu môn Toán, </w:t>
      </w:r>
      <w:r w:rsidRPr="009C3909">
        <w:rPr>
          <w:sz w:val="26"/>
          <w:szCs w:val="26"/>
        </w:rPr>
        <w:t>Tiếng Anh.</w:t>
      </w:r>
    </w:p>
    <w:p w:rsidR="00515175" w:rsidRPr="009C3909" w:rsidRDefault="003A546E" w:rsidP="00B26C0F">
      <w:pPr>
        <w:pStyle w:val="Heading1"/>
        <w:numPr>
          <w:ilvl w:val="0"/>
          <w:numId w:val="10"/>
        </w:numPr>
        <w:tabs>
          <w:tab w:val="left" w:pos="270"/>
        </w:tabs>
        <w:spacing w:before="40"/>
        <w:ind w:hanging="402"/>
        <w:jc w:val="both"/>
      </w:pPr>
      <w:r w:rsidRPr="009C3909">
        <w:t xml:space="preserve"> THỂ LỆ SÂN CHƠI</w:t>
      </w:r>
    </w:p>
    <w:p w:rsidR="00515175" w:rsidRPr="009C3909" w:rsidRDefault="003A546E" w:rsidP="00B26C0F">
      <w:pPr>
        <w:pStyle w:val="Heading1"/>
        <w:numPr>
          <w:ilvl w:val="1"/>
          <w:numId w:val="2"/>
        </w:numPr>
        <w:tabs>
          <w:tab w:val="left" w:pos="118"/>
          <w:tab w:val="left" w:pos="270"/>
        </w:tabs>
        <w:spacing w:before="40"/>
        <w:ind w:hanging="507"/>
        <w:jc w:val="both"/>
      </w:pPr>
      <w:r w:rsidRPr="009C3909">
        <w:t xml:space="preserve">Đối tượng tham gia: </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Học sinh từ lớp 1 đến lớp 9 cấp Tiểu học, THCS trên địa bàn đều được tham gia trên tinh thần tự nguyện và miễn p</w:t>
      </w:r>
      <w:r w:rsidR="00DA3D90" w:rsidRPr="009C3909">
        <w:rPr>
          <w:sz w:val="26"/>
          <w:szCs w:val="26"/>
        </w:rPr>
        <w:t xml:space="preserve">hí sân chơi “Đấu trường VioEdu huyện </w:t>
      </w:r>
      <w:r w:rsidR="00E70AEF" w:rsidRPr="009C3909">
        <w:rPr>
          <w:sz w:val="26"/>
          <w:szCs w:val="26"/>
        </w:rPr>
        <w:t>Thanh Oai</w:t>
      </w:r>
      <w:r w:rsidR="00DA3D90" w:rsidRPr="009C3909">
        <w:rPr>
          <w:sz w:val="26"/>
          <w:szCs w:val="26"/>
        </w:rPr>
        <w:t>”, trong đó:</w:t>
      </w:r>
    </w:p>
    <w:p w:rsidR="00DA3D90" w:rsidRPr="009C3909" w:rsidRDefault="00DA3D90"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i/>
          <w:sz w:val="26"/>
          <w:szCs w:val="26"/>
        </w:rPr>
      </w:pPr>
      <w:r w:rsidRPr="009C3909">
        <w:rPr>
          <w:i/>
          <w:sz w:val="26"/>
          <w:szCs w:val="26"/>
        </w:rPr>
        <w:t>Đấu trường Toán</w:t>
      </w:r>
      <w:r w:rsidR="003B07B1" w:rsidRPr="009C3909">
        <w:rPr>
          <w:i/>
          <w:sz w:val="26"/>
          <w:szCs w:val="26"/>
        </w:rPr>
        <w:t>:</w:t>
      </w:r>
      <w:r w:rsidRPr="009C3909">
        <w:rPr>
          <w:i/>
          <w:sz w:val="26"/>
          <w:szCs w:val="26"/>
        </w:rPr>
        <w:t xml:space="preserve"> dành cho học sinh từ lớp 1 đến </w:t>
      </w:r>
      <w:r w:rsidR="003B07B1" w:rsidRPr="009C3909">
        <w:rPr>
          <w:i/>
          <w:sz w:val="26"/>
          <w:szCs w:val="26"/>
        </w:rPr>
        <w:t>9</w:t>
      </w:r>
      <w:r w:rsidRPr="009C3909">
        <w:rPr>
          <w:i/>
          <w:sz w:val="26"/>
          <w:szCs w:val="26"/>
        </w:rPr>
        <w:t>.</w:t>
      </w:r>
    </w:p>
    <w:p w:rsidR="00DA3D90" w:rsidRPr="009C3909" w:rsidRDefault="00DA3D90"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i/>
          <w:sz w:val="26"/>
          <w:szCs w:val="26"/>
        </w:rPr>
      </w:pPr>
      <w:r w:rsidRPr="009C3909">
        <w:rPr>
          <w:i/>
          <w:sz w:val="26"/>
          <w:szCs w:val="26"/>
        </w:rPr>
        <w:t>Đấu trường Tiếng Anh: Dành cho học sinh từ lớp 1 đến 5.</w:t>
      </w:r>
    </w:p>
    <w:p w:rsidR="00515175" w:rsidRPr="009C3909" w:rsidRDefault="003A546E" w:rsidP="00B26C0F">
      <w:pPr>
        <w:pStyle w:val="Heading1"/>
        <w:numPr>
          <w:ilvl w:val="1"/>
          <w:numId w:val="2"/>
        </w:numPr>
        <w:tabs>
          <w:tab w:val="left" w:pos="118"/>
          <w:tab w:val="left" w:pos="270"/>
        </w:tabs>
        <w:spacing w:before="40"/>
        <w:ind w:hanging="507"/>
        <w:jc w:val="both"/>
      </w:pPr>
      <w:r w:rsidRPr="009C3909">
        <w:t>Cách thức đăng ký tham gia:</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Tất cả các học sinh tham gia cần có 01 tài khoản duy nhất được khởi tạo trên hệ thống VioEdu trước thời điểm diễn ra các vòng thi.</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Với học sinh chưa có tài khoản VioEdu: Ban tổ chức (BTC) sẽ cung cấp tài khoản cho mỗi thí sinh theo danh sách học sinh đăng ký tham gia từ nhà trường.</w:t>
      </w:r>
    </w:p>
    <w:p w:rsidR="00515175" w:rsidRPr="009C3909" w:rsidRDefault="003A546E" w:rsidP="00B26C0F">
      <w:pPr>
        <w:pStyle w:val="Heading1"/>
        <w:numPr>
          <w:ilvl w:val="1"/>
          <w:numId w:val="2"/>
        </w:numPr>
        <w:tabs>
          <w:tab w:val="left" w:pos="118"/>
          <w:tab w:val="left" w:pos="270"/>
        </w:tabs>
        <w:spacing w:before="40"/>
        <w:ind w:hanging="507"/>
        <w:jc w:val="both"/>
      </w:pPr>
      <w:r w:rsidRPr="009C3909">
        <w:t>Hình thức thi và thời gian tổ chức</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pacing w:val="-4"/>
          <w:sz w:val="26"/>
          <w:szCs w:val="26"/>
        </w:rPr>
      </w:pPr>
      <w:r w:rsidRPr="009C3909">
        <w:rPr>
          <w:spacing w:val="-4"/>
          <w:sz w:val="26"/>
          <w:szCs w:val="26"/>
        </w:rPr>
        <w:t xml:space="preserve">Tham gia online trên website: </w:t>
      </w:r>
      <w:hyperlink r:id="rId9">
        <w:r w:rsidRPr="009C3909">
          <w:rPr>
            <w:spacing w:val="-4"/>
            <w:sz w:val="26"/>
            <w:szCs w:val="26"/>
          </w:rPr>
          <w:t>https://vio.edu.vn</w:t>
        </w:r>
      </w:hyperlink>
      <w:r w:rsidRPr="009C3909">
        <w:rPr>
          <w:spacing w:val="-4"/>
          <w:sz w:val="26"/>
          <w:szCs w:val="26"/>
        </w:rPr>
        <w:t xml:space="preserve"> hoặc thi trên điện thoại/máy tính bảng bằng ứng dụng “VioEdu” - Học sinh tự tải và cài đặt từ kho ứng dụng của Google Play/App Store.</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Thời gian tổ chức: Từ tháng 09/2024 đến tháng 03/2025.</w:t>
      </w:r>
    </w:p>
    <w:p w:rsidR="00515175" w:rsidRPr="009C3909" w:rsidRDefault="003A546E" w:rsidP="00B26C0F">
      <w:pPr>
        <w:pStyle w:val="Heading1"/>
        <w:numPr>
          <w:ilvl w:val="1"/>
          <w:numId w:val="2"/>
        </w:numPr>
        <w:tabs>
          <w:tab w:val="left" w:pos="118"/>
          <w:tab w:val="left" w:pos="270"/>
        </w:tabs>
        <w:spacing w:before="40"/>
        <w:ind w:hanging="507"/>
        <w:jc w:val="both"/>
      </w:pPr>
      <w:r w:rsidRPr="009C3909">
        <w:t>Thể lệ và hình thức</w:t>
      </w:r>
    </w:p>
    <w:p w:rsidR="00515175" w:rsidRPr="009C3909" w:rsidRDefault="003A546E" w:rsidP="00B26C0F">
      <w:pPr>
        <w:numPr>
          <w:ilvl w:val="1"/>
          <w:numId w:val="8"/>
        </w:numPr>
        <w:pBdr>
          <w:top w:val="nil"/>
          <w:left w:val="nil"/>
          <w:bottom w:val="nil"/>
          <w:right w:val="nil"/>
          <w:between w:val="nil"/>
        </w:pBdr>
        <w:spacing w:before="40"/>
        <w:ind w:left="450" w:hanging="450"/>
        <w:jc w:val="both"/>
        <w:rPr>
          <w:sz w:val="26"/>
          <w:szCs w:val="26"/>
        </w:rPr>
      </w:pPr>
      <w:r w:rsidRPr="009C3909">
        <w:rPr>
          <w:b/>
          <w:sz w:val="26"/>
          <w:szCs w:val="26"/>
        </w:rPr>
        <w:t>Tổng số vòng thi:</w:t>
      </w:r>
      <w:r w:rsidRPr="009C3909">
        <w:rPr>
          <w:sz w:val="26"/>
          <w:szCs w:val="26"/>
        </w:rPr>
        <w:t xml:space="preserve"> 14 vòng, trong đó:</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Vòng sơ loại: 12 vòng, tham gia trực tuyến tại nhà;</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Vòng chung kết cấp trường: 01 vòng, tham gia trực tuyến tập trung tại trường;</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Vòng chung kết cấp huyện: 01 vòng, tham gia online tập trung tại các điểm thi do Phòng GD&amp;ĐT lựa chọn;</w:t>
      </w:r>
    </w:p>
    <w:p w:rsidR="00515175" w:rsidRPr="009C3909" w:rsidRDefault="003A546E" w:rsidP="00B26C0F">
      <w:pPr>
        <w:numPr>
          <w:ilvl w:val="1"/>
          <w:numId w:val="8"/>
        </w:numPr>
        <w:pBdr>
          <w:top w:val="nil"/>
          <w:left w:val="nil"/>
          <w:bottom w:val="nil"/>
          <w:right w:val="nil"/>
          <w:between w:val="nil"/>
        </w:pBdr>
        <w:spacing w:before="40"/>
        <w:ind w:left="450" w:hanging="450"/>
        <w:jc w:val="both"/>
        <w:rPr>
          <w:b/>
          <w:sz w:val="26"/>
          <w:szCs w:val="26"/>
        </w:rPr>
      </w:pPr>
      <w:r w:rsidRPr="009C3909">
        <w:rPr>
          <w:b/>
          <w:sz w:val="26"/>
          <w:szCs w:val="26"/>
        </w:rPr>
        <w:t>Cấu trúc bài thi và thời gian làm bài.</w:t>
      </w:r>
    </w:p>
    <w:tbl>
      <w:tblPr>
        <w:tblStyle w:val="TableGrid"/>
        <w:tblW w:w="0" w:type="auto"/>
        <w:tblLook w:val="04A0" w:firstRow="1" w:lastRow="0" w:firstColumn="1" w:lastColumn="0" w:noHBand="0" w:noVBand="1"/>
      </w:tblPr>
      <w:tblGrid>
        <w:gridCol w:w="709"/>
        <w:gridCol w:w="2121"/>
        <w:gridCol w:w="1988"/>
        <w:gridCol w:w="1837"/>
        <w:gridCol w:w="2693"/>
      </w:tblGrid>
      <w:tr w:rsidR="009C3909" w:rsidRPr="009C3909" w:rsidTr="00796D5C">
        <w:tc>
          <w:tcPr>
            <w:tcW w:w="709" w:type="dxa"/>
            <w:vAlign w:val="center"/>
          </w:tcPr>
          <w:p w:rsidR="00796D5C" w:rsidRPr="009C3909" w:rsidRDefault="00796D5C" w:rsidP="00B26C0F">
            <w:pPr>
              <w:spacing w:before="40"/>
              <w:jc w:val="center"/>
              <w:rPr>
                <w:b/>
                <w:sz w:val="26"/>
                <w:szCs w:val="26"/>
                <w:highlight w:val="white"/>
              </w:rPr>
            </w:pPr>
            <w:r w:rsidRPr="009C3909">
              <w:rPr>
                <w:b/>
                <w:sz w:val="26"/>
                <w:szCs w:val="26"/>
                <w:highlight w:val="white"/>
              </w:rPr>
              <w:t>STT</w:t>
            </w:r>
          </w:p>
        </w:tc>
        <w:tc>
          <w:tcPr>
            <w:tcW w:w="2121" w:type="dxa"/>
            <w:vAlign w:val="center"/>
          </w:tcPr>
          <w:p w:rsidR="00796D5C" w:rsidRPr="009C3909" w:rsidRDefault="00796D5C" w:rsidP="00B26C0F">
            <w:pPr>
              <w:spacing w:before="40"/>
              <w:jc w:val="center"/>
              <w:rPr>
                <w:b/>
                <w:sz w:val="26"/>
                <w:szCs w:val="26"/>
                <w:highlight w:val="white"/>
              </w:rPr>
            </w:pPr>
            <w:r w:rsidRPr="009C3909">
              <w:rPr>
                <w:b/>
                <w:sz w:val="26"/>
                <w:szCs w:val="26"/>
                <w:highlight w:val="white"/>
              </w:rPr>
              <w:t>Sân chơi</w:t>
            </w:r>
          </w:p>
        </w:tc>
        <w:tc>
          <w:tcPr>
            <w:tcW w:w="1988" w:type="dxa"/>
            <w:vAlign w:val="center"/>
          </w:tcPr>
          <w:p w:rsidR="00796D5C" w:rsidRPr="009C3909" w:rsidRDefault="00796D5C" w:rsidP="00B26C0F">
            <w:pPr>
              <w:spacing w:before="40"/>
              <w:jc w:val="center"/>
              <w:rPr>
                <w:b/>
                <w:sz w:val="26"/>
                <w:szCs w:val="26"/>
                <w:highlight w:val="white"/>
              </w:rPr>
            </w:pPr>
            <w:r w:rsidRPr="009C3909">
              <w:rPr>
                <w:b/>
                <w:sz w:val="26"/>
                <w:szCs w:val="26"/>
                <w:highlight w:val="white"/>
              </w:rPr>
              <w:t>Thời gian và cấu trúc bài thi</w:t>
            </w:r>
          </w:p>
        </w:tc>
        <w:tc>
          <w:tcPr>
            <w:tcW w:w="1837" w:type="dxa"/>
            <w:vAlign w:val="center"/>
          </w:tcPr>
          <w:p w:rsidR="00796D5C" w:rsidRPr="009C3909" w:rsidRDefault="00796D5C" w:rsidP="00B26C0F">
            <w:pPr>
              <w:spacing w:before="40"/>
              <w:jc w:val="center"/>
              <w:rPr>
                <w:b/>
                <w:sz w:val="26"/>
                <w:szCs w:val="26"/>
                <w:highlight w:val="white"/>
              </w:rPr>
            </w:pPr>
            <w:r w:rsidRPr="009C3909">
              <w:rPr>
                <w:b/>
                <w:sz w:val="26"/>
                <w:szCs w:val="26"/>
                <w:highlight w:val="white"/>
              </w:rPr>
              <w:t>THCS</w:t>
            </w:r>
          </w:p>
        </w:tc>
        <w:tc>
          <w:tcPr>
            <w:tcW w:w="2693" w:type="dxa"/>
            <w:vAlign w:val="center"/>
          </w:tcPr>
          <w:p w:rsidR="00796D5C" w:rsidRPr="009C3909" w:rsidRDefault="00796D5C" w:rsidP="00B26C0F">
            <w:pPr>
              <w:spacing w:before="40"/>
              <w:jc w:val="center"/>
              <w:rPr>
                <w:b/>
                <w:sz w:val="26"/>
                <w:szCs w:val="26"/>
                <w:highlight w:val="white"/>
              </w:rPr>
            </w:pPr>
            <w:r w:rsidRPr="009C3909">
              <w:rPr>
                <w:b/>
                <w:sz w:val="26"/>
                <w:szCs w:val="26"/>
                <w:highlight w:val="white"/>
              </w:rPr>
              <w:t>Tiểu học</w:t>
            </w:r>
          </w:p>
        </w:tc>
      </w:tr>
      <w:tr w:rsidR="009C3909" w:rsidRPr="009C3909" w:rsidTr="00796D5C">
        <w:tc>
          <w:tcPr>
            <w:tcW w:w="709" w:type="dxa"/>
            <w:vAlign w:val="center"/>
          </w:tcPr>
          <w:p w:rsidR="00796D5C" w:rsidRPr="009C3909" w:rsidRDefault="00796D5C" w:rsidP="00B26C0F">
            <w:pPr>
              <w:spacing w:before="40"/>
              <w:jc w:val="center"/>
              <w:rPr>
                <w:b/>
                <w:sz w:val="26"/>
                <w:szCs w:val="26"/>
                <w:highlight w:val="white"/>
              </w:rPr>
            </w:pPr>
            <w:r w:rsidRPr="009C3909">
              <w:rPr>
                <w:b/>
                <w:sz w:val="26"/>
                <w:szCs w:val="26"/>
                <w:highlight w:val="white"/>
              </w:rPr>
              <w:t>I</w:t>
            </w:r>
          </w:p>
        </w:tc>
        <w:tc>
          <w:tcPr>
            <w:tcW w:w="2121" w:type="dxa"/>
            <w:vAlign w:val="center"/>
          </w:tcPr>
          <w:p w:rsidR="00796D5C" w:rsidRPr="009C3909" w:rsidRDefault="00796D5C" w:rsidP="00B26C0F">
            <w:pPr>
              <w:spacing w:before="40"/>
              <w:rPr>
                <w:b/>
                <w:sz w:val="26"/>
                <w:szCs w:val="26"/>
                <w:highlight w:val="white"/>
              </w:rPr>
            </w:pPr>
            <w:r w:rsidRPr="009C3909">
              <w:rPr>
                <w:sz w:val="26"/>
                <w:szCs w:val="26"/>
                <w:highlight w:val="white"/>
              </w:rPr>
              <w:t xml:space="preserve">Đấu trường Toán học </w:t>
            </w:r>
          </w:p>
        </w:tc>
        <w:tc>
          <w:tcPr>
            <w:tcW w:w="1988" w:type="dxa"/>
            <w:vMerge w:val="restart"/>
            <w:vAlign w:val="center"/>
          </w:tcPr>
          <w:p w:rsidR="00796D5C" w:rsidRPr="009C3909" w:rsidRDefault="00796D5C" w:rsidP="00B26C0F">
            <w:pPr>
              <w:spacing w:before="40"/>
              <w:rPr>
                <w:sz w:val="26"/>
                <w:szCs w:val="26"/>
                <w:highlight w:val="white"/>
              </w:rPr>
            </w:pPr>
            <w:r w:rsidRPr="009C3909">
              <w:rPr>
                <w:sz w:val="26"/>
                <w:szCs w:val="26"/>
                <w:highlight w:val="white"/>
              </w:rPr>
              <w:t>30 câu/vòng</w:t>
            </w:r>
          </w:p>
          <w:p w:rsidR="00796D5C" w:rsidRPr="009C3909" w:rsidRDefault="00796D5C" w:rsidP="00B26C0F">
            <w:pPr>
              <w:spacing w:before="40"/>
              <w:rPr>
                <w:b/>
                <w:sz w:val="26"/>
                <w:szCs w:val="26"/>
                <w:highlight w:val="white"/>
              </w:rPr>
            </w:pPr>
            <w:r w:rsidRPr="009C3909">
              <w:rPr>
                <w:sz w:val="26"/>
                <w:szCs w:val="26"/>
                <w:highlight w:val="white"/>
              </w:rPr>
              <w:t>Thời gian: 20 phút/vòng thi</w:t>
            </w:r>
          </w:p>
        </w:tc>
        <w:tc>
          <w:tcPr>
            <w:tcW w:w="1837" w:type="dxa"/>
            <w:vAlign w:val="center"/>
          </w:tcPr>
          <w:p w:rsidR="00796D5C" w:rsidRPr="009C3909" w:rsidRDefault="00796D5C" w:rsidP="00B26C0F">
            <w:pPr>
              <w:spacing w:before="40"/>
              <w:rPr>
                <w:b/>
                <w:sz w:val="26"/>
                <w:szCs w:val="26"/>
                <w:highlight w:val="white"/>
              </w:rPr>
            </w:pPr>
            <w:r w:rsidRPr="009C3909">
              <w:rPr>
                <w:sz w:val="26"/>
                <w:szCs w:val="26"/>
                <w:highlight w:val="white"/>
              </w:rPr>
              <w:t xml:space="preserve">30 câu Toán </w:t>
            </w:r>
            <w:r w:rsidR="003B07B1" w:rsidRPr="009C3909">
              <w:rPr>
                <w:sz w:val="26"/>
                <w:szCs w:val="26"/>
                <w:highlight w:val="white"/>
              </w:rPr>
              <w:t xml:space="preserve">bằng </w:t>
            </w:r>
            <w:r w:rsidRPr="009C3909">
              <w:rPr>
                <w:sz w:val="26"/>
                <w:szCs w:val="26"/>
                <w:highlight w:val="white"/>
              </w:rPr>
              <w:t>tiếng Việt</w:t>
            </w:r>
          </w:p>
        </w:tc>
        <w:tc>
          <w:tcPr>
            <w:tcW w:w="2693" w:type="dxa"/>
            <w:vAlign w:val="center"/>
          </w:tcPr>
          <w:p w:rsidR="00796D5C" w:rsidRPr="009C3909" w:rsidRDefault="00796D5C" w:rsidP="00B26C0F">
            <w:pPr>
              <w:spacing w:before="40"/>
              <w:jc w:val="both"/>
              <w:rPr>
                <w:b/>
                <w:sz w:val="26"/>
                <w:szCs w:val="26"/>
                <w:highlight w:val="white"/>
              </w:rPr>
            </w:pPr>
            <w:r w:rsidRPr="009C3909">
              <w:rPr>
                <w:sz w:val="26"/>
                <w:szCs w:val="26"/>
                <w:highlight w:val="white"/>
              </w:rPr>
              <w:t xml:space="preserve">20 câu Toán </w:t>
            </w:r>
            <w:r w:rsidR="003B07B1" w:rsidRPr="009C3909">
              <w:rPr>
                <w:sz w:val="26"/>
                <w:szCs w:val="26"/>
                <w:highlight w:val="white"/>
              </w:rPr>
              <w:t xml:space="preserve">bằng </w:t>
            </w:r>
            <w:r w:rsidRPr="009C3909">
              <w:rPr>
                <w:sz w:val="26"/>
                <w:szCs w:val="26"/>
                <w:highlight w:val="white"/>
              </w:rPr>
              <w:t xml:space="preserve">tiếng Việt, </w:t>
            </w:r>
            <w:r w:rsidR="003B07B1" w:rsidRPr="009C3909">
              <w:rPr>
                <w:sz w:val="26"/>
                <w:szCs w:val="26"/>
                <w:highlight w:val="white"/>
              </w:rPr>
              <w:t>0</w:t>
            </w:r>
            <w:r w:rsidRPr="009C3909">
              <w:rPr>
                <w:sz w:val="26"/>
                <w:szCs w:val="26"/>
                <w:highlight w:val="white"/>
              </w:rPr>
              <w:t xml:space="preserve">3 câu Toán </w:t>
            </w:r>
            <w:r w:rsidR="003B07B1" w:rsidRPr="009C3909">
              <w:rPr>
                <w:sz w:val="26"/>
                <w:szCs w:val="26"/>
                <w:highlight w:val="white"/>
              </w:rPr>
              <w:t xml:space="preserve">bằng </w:t>
            </w:r>
            <w:r w:rsidRPr="009C3909">
              <w:rPr>
                <w:sz w:val="26"/>
                <w:szCs w:val="26"/>
                <w:highlight w:val="white"/>
              </w:rPr>
              <w:t xml:space="preserve">tiếng Anh, </w:t>
            </w:r>
            <w:r w:rsidR="003B07B1" w:rsidRPr="009C3909">
              <w:rPr>
                <w:sz w:val="26"/>
                <w:szCs w:val="26"/>
                <w:highlight w:val="white"/>
              </w:rPr>
              <w:t>0</w:t>
            </w:r>
            <w:r w:rsidRPr="009C3909">
              <w:rPr>
                <w:sz w:val="26"/>
                <w:szCs w:val="26"/>
                <w:highlight w:val="white"/>
              </w:rPr>
              <w:t>7 câu Tiếng Việt</w:t>
            </w:r>
            <w:r w:rsidR="002F32BF" w:rsidRPr="009C3909">
              <w:rPr>
                <w:sz w:val="26"/>
                <w:szCs w:val="26"/>
                <w:highlight w:val="white"/>
              </w:rPr>
              <w:t>.</w:t>
            </w:r>
          </w:p>
        </w:tc>
      </w:tr>
      <w:tr w:rsidR="009C3909" w:rsidRPr="009C3909" w:rsidTr="00796D5C">
        <w:tc>
          <w:tcPr>
            <w:tcW w:w="709" w:type="dxa"/>
            <w:vAlign w:val="center"/>
          </w:tcPr>
          <w:p w:rsidR="00796D5C" w:rsidRPr="009C3909" w:rsidRDefault="00796D5C" w:rsidP="00B26C0F">
            <w:pPr>
              <w:spacing w:before="40"/>
              <w:jc w:val="center"/>
              <w:rPr>
                <w:b/>
                <w:sz w:val="26"/>
                <w:szCs w:val="26"/>
                <w:highlight w:val="white"/>
              </w:rPr>
            </w:pPr>
            <w:r w:rsidRPr="009C3909">
              <w:rPr>
                <w:b/>
                <w:sz w:val="26"/>
                <w:szCs w:val="26"/>
                <w:highlight w:val="white"/>
              </w:rPr>
              <w:lastRenderedPageBreak/>
              <w:t>II</w:t>
            </w:r>
          </w:p>
        </w:tc>
        <w:tc>
          <w:tcPr>
            <w:tcW w:w="2121" w:type="dxa"/>
            <w:vAlign w:val="center"/>
          </w:tcPr>
          <w:p w:rsidR="00796D5C" w:rsidRPr="009C3909" w:rsidRDefault="00796D5C" w:rsidP="00B26C0F">
            <w:pPr>
              <w:spacing w:before="40"/>
              <w:rPr>
                <w:sz w:val="26"/>
                <w:szCs w:val="26"/>
                <w:highlight w:val="white"/>
              </w:rPr>
            </w:pPr>
            <w:r w:rsidRPr="009C3909">
              <w:rPr>
                <w:sz w:val="26"/>
                <w:szCs w:val="26"/>
                <w:highlight w:val="white"/>
              </w:rPr>
              <w:t>Đấu trường Tiếng Anh</w:t>
            </w:r>
          </w:p>
        </w:tc>
        <w:tc>
          <w:tcPr>
            <w:tcW w:w="1988" w:type="dxa"/>
            <w:vMerge/>
            <w:vAlign w:val="center"/>
          </w:tcPr>
          <w:p w:rsidR="00796D5C" w:rsidRPr="009C3909" w:rsidRDefault="00796D5C" w:rsidP="00B26C0F">
            <w:pPr>
              <w:spacing w:before="40"/>
              <w:rPr>
                <w:sz w:val="26"/>
                <w:szCs w:val="26"/>
                <w:highlight w:val="white"/>
              </w:rPr>
            </w:pPr>
          </w:p>
        </w:tc>
        <w:tc>
          <w:tcPr>
            <w:tcW w:w="1837" w:type="dxa"/>
            <w:vAlign w:val="center"/>
          </w:tcPr>
          <w:p w:rsidR="00796D5C" w:rsidRPr="009C3909" w:rsidRDefault="00796D5C" w:rsidP="00B26C0F">
            <w:pPr>
              <w:spacing w:before="40"/>
              <w:rPr>
                <w:i/>
                <w:sz w:val="26"/>
                <w:szCs w:val="26"/>
                <w:highlight w:val="white"/>
              </w:rPr>
            </w:pPr>
            <w:r w:rsidRPr="009C3909">
              <w:rPr>
                <w:i/>
                <w:sz w:val="26"/>
                <w:szCs w:val="26"/>
                <w:highlight w:val="white"/>
              </w:rPr>
              <w:t>Không tổ chức</w:t>
            </w:r>
          </w:p>
        </w:tc>
        <w:tc>
          <w:tcPr>
            <w:tcW w:w="2693" w:type="dxa"/>
            <w:vAlign w:val="center"/>
          </w:tcPr>
          <w:p w:rsidR="00796D5C" w:rsidRPr="009C3909" w:rsidRDefault="00796D5C" w:rsidP="00B26C0F">
            <w:pPr>
              <w:spacing w:before="40"/>
              <w:rPr>
                <w:sz w:val="26"/>
                <w:szCs w:val="26"/>
                <w:highlight w:val="white"/>
              </w:rPr>
            </w:pPr>
            <w:r w:rsidRPr="009C3909">
              <w:rPr>
                <w:sz w:val="26"/>
                <w:szCs w:val="26"/>
                <w:highlight w:val="white"/>
              </w:rPr>
              <w:t>30 câu Tiếng Anh</w:t>
            </w:r>
          </w:p>
        </w:tc>
      </w:tr>
    </w:tbl>
    <w:p w:rsidR="00515175" w:rsidRPr="009C3909" w:rsidRDefault="003A546E" w:rsidP="00B26C0F">
      <w:pPr>
        <w:widowControl/>
        <w:pBdr>
          <w:top w:val="nil"/>
          <w:left w:val="nil"/>
          <w:bottom w:val="nil"/>
          <w:right w:val="nil"/>
          <w:between w:val="nil"/>
        </w:pBdr>
        <w:shd w:val="clear" w:color="auto" w:fill="FFFFFF"/>
        <w:tabs>
          <w:tab w:val="left" w:pos="180"/>
        </w:tabs>
        <w:spacing w:before="40"/>
        <w:jc w:val="both"/>
        <w:rPr>
          <w:b/>
          <w:i/>
          <w:sz w:val="26"/>
          <w:szCs w:val="26"/>
        </w:rPr>
      </w:pPr>
      <w:r w:rsidRPr="009C3909">
        <w:rPr>
          <w:b/>
          <w:i/>
          <w:sz w:val="26"/>
          <w:szCs w:val="26"/>
        </w:rPr>
        <w:t xml:space="preserve">* Lưu ý: </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i/>
          <w:sz w:val="26"/>
          <w:szCs w:val="26"/>
        </w:rPr>
      </w:pPr>
      <w:r w:rsidRPr="009C3909">
        <w:rPr>
          <w:i/>
          <w:sz w:val="26"/>
          <w:szCs w:val="26"/>
        </w:rPr>
        <w:t>Mỗi vòng thi hệ thống sẽ mở trong vòng 01 tuần (từ thứ 2 đến Chủ Nhật). Thời gian 20 phút từ khi học sinh bắt đầu làm. Học sinh có thể tham gia thi tại bất cứ thời điểm nào diễn ra vòng thi. Mỗi học sinh tham gia 01 lần duy nhất. Học sinh khối lớp nào chỉ được tham gia vòng thi của khối lớp đó.</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i/>
          <w:sz w:val="26"/>
          <w:szCs w:val="26"/>
        </w:rPr>
      </w:pPr>
      <w:r w:rsidRPr="009C3909">
        <w:rPr>
          <w:i/>
          <w:sz w:val="26"/>
          <w:szCs w:val="26"/>
        </w:rPr>
        <w:t>Khi vòng thi tiếp theo mở, vòng thi cũ sẽ bị khóa lại. khi đó học sinh không được tham gia vòng thi đó nữa nhưng vẫn được tham gia các vòng thi tiếp theo.</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b/>
          <w:i/>
          <w:sz w:val="26"/>
          <w:szCs w:val="26"/>
        </w:rPr>
      </w:pPr>
      <w:r w:rsidRPr="009C3909">
        <w:rPr>
          <w:b/>
          <w:i/>
          <w:sz w:val="26"/>
          <w:szCs w:val="26"/>
        </w:rPr>
        <w:t>Tiêu chí xếp hạng: Hệ thống xếp hạng học sinh lần lượt theo tiêu chí: Tổng điểm (số câu đúng), thời gian làm bài và số câu sai.</w:t>
      </w:r>
    </w:p>
    <w:p w:rsidR="00515175" w:rsidRPr="009C3909" w:rsidRDefault="003A546E" w:rsidP="00B26C0F">
      <w:pPr>
        <w:pStyle w:val="Heading1"/>
        <w:numPr>
          <w:ilvl w:val="1"/>
          <w:numId w:val="2"/>
        </w:numPr>
        <w:tabs>
          <w:tab w:val="left" w:pos="118"/>
          <w:tab w:val="left" w:pos="270"/>
        </w:tabs>
        <w:spacing w:before="40"/>
        <w:ind w:hanging="507"/>
        <w:jc w:val="both"/>
      </w:pPr>
      <w:r w:rsidRPr="009C3909">
        <w:t>Lịch tổ chức các vòng thi (dự kiến)</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pacing w:val="-4"/>
          <w:sz w:val="26"/>
          <w:szCs w:val="26"/>
        </w:rPr>
      </w:pPr>
      <w:r w:rsidRPr="009C3909">
        <w:rPr>
          <w:spacing w:val="-4"/>
          <w:sz w:val="26"/>
          <w:szCs w:val="26"/>
        </w:rPr>
        <w:t>Kết thúc mỗi vòng thi Hệ thống sẽ có Bảng xếp hạng (BXH) từng vòng thi. BTC sẽ dựa trên BXH để xét duyệt học sinh vào các vòng sau theo tiêu chí đã được quy định trong thể lệ.</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Trong quá trình triển khai nếu lịch thi có sự thay đổi, BTC sẽ gửi thông báo bằng văn bản.</w:t>
      </w:r>
    </w:p>
    <w:p w:rsidR="00515175" w:rsidRPr="009C3909" w:rsidRDefault="003A546E" w:rsidP="00B26C0F">
      <w:pPr>
        <w:numPr>
          <w:ilvl w:val="1"/>
          <w:numId w:val="3"/>
        </w:numPr>
        <w:pBdr>
          <w:top w:val="nil"/>
          <w:left w:val="nil"/>
          <w:bottom w:val="nil"/>
          <w:right w:val="nil"/>
          <w:between w:val="nil"/>
        </w:pBdr>
        <w:spacing w:before="40"/>
        <w:ind w:left="450" w:hanging="450"/>
        <w:jc w:val="both"/>
        <w:rPr>
          <w:i/>
          <w:sz w:val="26"/>
          <w:szCs w:val="26"/>
        </w:rPr>
      </w:pPr>
      <w:r w:rsidRPr="009C3909">
        <w:rPr>
          <w:b/>
          <w:sz w:val="26"/>
          <w:szCs w:val="26"/>
        </w:rPr>
        <w:t xml:space="preserve">Vòng sơ loại </w:t>
      </w:r>
      <w:r w:rsidRPr="009C3909">
        <w:rPr>
          <w:i/>
          <w:sz w:val="26"/>
          <w:szCs w:val="26"/>
        </w:rPr>
        <w:t>(Tháng 09/2024 đến tháng 12/2024)</w:t>
      </w:r>
    </w:p>
    <w:tbl>
      <w:tblPr>
        <w:tblStyle w:val="a2"/>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402"/>
        <w:gridCol w:w="3686"/>
      </w:tblGrid>
      <w:tr w:rsidR="009C3909" w:rsidRPr="009C3909">
        <w:trPr>
          <w:trHeight w:val="593"/>
        </w:trPr>
        <w:tc>
          <w:tcPr>
            <w:tcW w:w="2268" w:type="dxa"/>
            <w:vAlign w:val="center"/>
          </w:tcPr>
          <w:p w:rsidR="00515175" w:rsidRPr="009C3909" w:rsidRDefault="003A546E" w:rsidP="00B26C0F">
            <w:pPr>
              <w:pBdr>
                <w:top w:val="nil"/>
                <w:left w:val="nil"/>
                <w:bottom w:val="nil"/>
                <w:right w:val="nil"/>
                <w:between w:val="nil"/>
              </w:pBdr>
              <w:spacing w:before="40"/>
              <w:ind w:left="224" w:right="218"/>
              <w:jc w:val="center"/>
              <w:rPr>
                <w:b/>
                <w:sz w:val="26"/>
                <w:szCs w:val="26"/>
              </w:rPr>
            </w:pPr>
            <w:r w:rsidRPr="009C3909">
              <w:rPr>
                <w:b/>
                <w:sz w:val="26"/>
                <w:szCs w:val="26"/>
              </w:rPr>
              <w:t>Vòng thi</w:t>
            </w:r>
          </w:p>
        </w:tc>
        <w:tc>
          <w:tcPr>
            <w:tcW w:w="3402" w:type="dxa"/>
            <w:vAlign w:val="center"/>
          </w:tcPr>
          <w:p w:rsidR="00515175" w:rsidRPr="009C3909" w:rsidRDefault="003A546E" w:rsidP="00B26C0F">
            <w:pPr>
              <w:pBdr>
                <w:top w:val="nil"/>
                <w:left w:val="nil"/>
                <w:bottom w:val="nil"/>
                <w:right w:val="nil"/>
                <w:between w:val="nil"/>
              </w:pBdr>
              <w:spacing w:before="40"/>
              <w:ind w:left="111" w:right="109"/>
              <w:jc w:val="center"/>
              <w:rPr>
                <w:b/>
                <w:i/>
                <w:sz w:val="26"/>
                <w:szCs w:val="26"/>
              </w:rPr>
            </w:pPr>
            <w:r w:rsidRPr="009C3909">
              <w:rPr>
                <w:b/>
                <w:sz w:val="26"/>
                <w:szCs w:val="26"/>
              </w:rPr>
              <w:t xml:space="preserve">Ngày mở </w:t>
            </w:r>
          </w:p>
        </w:tc>
        <w:tc>
          <w:tcPr>
            <w:tcW w:w="3686" w:type="dxa"/>
            <w:vAlign w:val="center"/>
          </w:tcPr>
          <w:p w:rsidR="00515175" w:rsidRPr="009C3909" w:rsidRDefault="003A546E" w:rsidP="00B26C0F">
            <w:pPr>
              <w:pBdr>
                <w:top w:val="nil"/>
                <w:left w:val="nil"/>
                <w:bottom w:val="nil"/>
                <w:right w:val="nil"/>
                <w:between w:val="nil"/>
              </w:pBdr>
              <w:spacing w:before="40"/>
              <w:ind w:left="111" w:right="111"/>
              <w:jc w:val="center"/>
              <w:rPr>
                <w:b/>
                <w:sz w:val="26"/>
                <w:szCs w:val="26"/>
              </w:rPr>
            </w:pPr>
            <w:r w:rsidRPr="009C3909">
              <w:rPr>
                <w:b/>
                <w:sz w:val="26"/>
                <w:szCs w:val="26"/>
              </w:rPr>
              <w:t xml:space="preserve">Ngày đóng </w:t>
            </w:r>
          </w:p>
        </w:tc>
      </w:tr>
      <w:tr w:rsidR="009C3909" w:rsidRPr="009C3909">
        <w:trPr>
          <w:trHeight w:val="374"/>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1</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09/09/2024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15/09/2024</w:t>
            </w:r>
          </w:p>
        </w:tc>
      </w:tr>
      <w:tr w:rsidR="009C3909" w:rsidRPr="009C3909">
        <w:trPr>
          <w:trHeight w:val="373"/>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2</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16/09/2024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22/09/2024</w:t>
            </w:r>
          </w:p>
        </w:tc>
      </w:tr>
      <w:tr w:rsidR="009C3909" w:rsidRPr="009C3909">
        <w:trPr>
          <w:trHeight w:val="373"/>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3</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23/09/2024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29/09/2024</w:t>
            </w:r>
          </w:p>
        </w:tc>
      </w:tr>
      <w:tr w:rsidR="009C3909" w:rsidRPr="009C3909">
        <w:trPr>
          <w:trHeight w:val="374"/>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4</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30/09/2024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06/10/2024</w:t>
            </w:r>
          </w:p>
        </w:tc>
      </w:tr>
      <w:tr w:rsidR="009C3909" w:rsidRPr="009C3909">
        <w:trPr>
          <w:trHeight w:val="373"/>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5</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07/10/2024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13/10/2024</w:t>
            </w:r>
          </w:p>
        </w:tc>
      </w:tr>
      <w:tr w:rsidR="009C3909" w:rsidRPr="009C3909">
        <w:trPr>
          <w:trHeight w:val="374"/>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6</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14/10/2024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20/10/2024</w:t>
            </w:r>
          </w:p>
        </w:tc>
      </w:tr>
      <w:tr w:rsidR="009C3909" w:rsidRPr="009C3909">
        <w:trPr>
          <w:trHeight w:val="374"/>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7</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21/10/2024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27/10/2024</w:t>
            </w:r>
          </w:p>
        </w:tc>
      </w:tr>
      <w:tr w:rsidR="009C3909" w:rsidRPr="009C3909">
        <w:trPr>
          <w:trHeight w:val="373"/>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8</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28/10/2024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03/11/2024</w:t>
            </w:r>
          </w:p>
        </w:tc>
      </w:tr>
      <w:tr w:rsidR="009C3909" w:rsidRPr="009C3909">
        <w:trPr>
          <w:trHeight w:val="374"/>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9</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04/11/2024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10/11/2024</w:t>
            </w:r>
          </w:p>
        </w:tc>
      </w:tr>
      <w:tr w:rsidR="009C3909" w:rsidRPr="009C3909">
        <w:trPr>
          <w:trHeight w:val="373"/>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10</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11/11/2024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17/11/2024</w:t>
            </w:r>
          </w:p>
        </w:tc>
      </w:tr>
      <w:tr w:rsidR="009C3909" w:rsidRPr="009C3909">
        <w:trPr>
          <w:trHeight w:val="373"/>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11</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18/11/2024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24/11/2024</w:t>
            </w:r>
          </w:p>
        </w:tc>
      </w:tr>
      <w:tr w:rsidR="009C3909" w:rsidRPr="009C3909">
        <w:trPr>
          <w:trHeight w:val="374"/>
        </w:trPr>
        <w:tc>
          <w:tcPr>
            <w:tcW w:w="2268" w:type="dxa"/>
          </w:tcPr>
          <w:p w:rsidR="00515175" w:rsidRPr="009C3909" w:rsidRDefault="003A546E" w:rsidP="00B26C0F">
            <w:pPr>
              <w:pBdr>
                <w:top w:val="nil"/>
                <w:left w:val="nil"/>
                <w:bottom w:val="nil"/>
                <w:right w:val="nil"/>
                <w:between w:val="nil"/>
              </w:pBdr>
              <w:spacing w:before="40"/>
              <w:ind w:left="223" w:right="219"/>
              <w:jc w:val="both"/>
              <w:rPr>
                <w:sz w:val="26"/>
                <w:szCs w:val="26"/>
              </w:rPr>
            </w:pPr>
            <w:r w:rsidRPr="009C3909">
              <w:rPr>
                <w:sz w:val="26"/>
                <w:szCs w:val="26"/>
              </w:rPr>
              <w:t>Vòng sơ loại 12</w:t>
            </w:r>
          </w:p>
        </w:tc>
        <w:tc>
          <w:tcPr>
            <w:tcW w:w="3402" w:type="dxa"/>
          </w:tcPr>
          <w:p w:rsidR="00515175" w:rsidRPr="009C3909" w:rsidRDefault="003A546E" w:rsidP="00B26C0F">
            <w:pPr>
              <w:pBdr>
                <w:top w:val="nil"/>
                <w:left w:val="nil"/>
                <w:bottom w:val="nil"/>
                <w:right w:val="nil"/>
                <w:between w:val="nil"/>
              </w:pBdr>
              <w:spacing w:before="40"/>
              <w:ind w:left="111" w:right="106"/>
              <w:jc w:val="both"/>
              <w:rPr>
                <w:sz w:val="26"/>
                <w:szCs w:val="26"/>
              </w:rPr>
            </w:pPr>
            <w:r w:rsidRPr="009C3909">
              <w:rPr>
                <w:sz w:val="26"/>
                <w:szCs w:val="26"/>
              </w:rPr>
              <w:t>Ngày (thứ Hai): 25/11/2024</w:t>
            </w:r>
          </w:p>
        </w:tc>
        <w:tc>
          <w:tcPr>
            <w:tcW w:w="3686" w:type="dxa"/>
          </w:tcPr>
          <w:p w:rsidR="00515175" w:rsidRPr="009C3909" w:rsidRDefault="003A546E" w:rsidP="00B26C0F">
            <w:pPr>
              <w:pBdr>
                <w:top w:val="nil"/>
                <w:left w:val="nil"/>
                <w:bottom w:val="nil"/>
                <w:right w:val="nil"/>
                <w:between w:val="nil"/>
              </w:pBdr>
              <w:spacing w:before="40"/>
              <w:ind w:left="111" w:right="107"/>
              <w:jc w:val="both"/>
              <w:rPr>
                <w:sz w:val="26"/>
                <w:szCs w:val="26"/>
              </w:rPr>
            </w:pPr>
            <w:r w:rsidRPr="009C3909">
              <w:rPr>
                <w:sz w:val="26"/>
                <w:szCs w:val="26"/>
              </w:rPr>
              <w:t>Ngày (Chủ Nhật): 01/12/2024</w:t>
            </w:r>
          </w:p>
        </w:tc>
      </w:tr>
    </w:tbl>
    <w:p w:rsidR="00515175" w:rsidRPr="009C3909" w:rsidRDefault="003A546E" w:rsidP="00B26C0F">
      <w:pPr>
        <w:pStyle w:val="Heading1"/>
        <w:tabs>
          <w:tab w:val="left" w:pos="403"/>
        </w:tabs>
        <w:spacing w:before="40"/>
        <w:jc w:val="both"/>
      </w:pPr>
      <w:r w:rsidRPr="009C3909">
        <w:t>*</w:t>
      </w:r>
      <w:r w:rsidRPr="009C3909">
        <w:rPr>
          <w:i/>
        </w:rPr>
        <w:t>Lưu ý</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i/>
          <w:sz w:val="26"/>
          <w:szCs w:val="26"/>
        </w:rPr>
      </w:pPr>
      <w:r w:rsidRPr="009C3909">
        <w:rPr>
          <w:i/>
          <w:sz w:val="26"/>
          <w:szCs w:val="26"/>
        </w:rPr>
        <w:t xml:space="preserve">Học sinh tham gia 12 Vòng sơ loại sân chơi “Đấu trường VioEdu huyện </w:t>
      </w:r>
      <w:r w:rsidR="00E70AEF" w:rsidRPr="009C3909">
        <w:rPr>
          <w:i/>
          <w:sz w:val="26"/>
          <w:szCs w:val="26"/>
        </w:rPr>
        <w:t>Thanh Oa</w:t>
      </w:r>
      <w:r w:rsidR="00A04B9E" w:rsidRPr="009C3909">
        <w:rPr>
          <w:i/>
          <w:sz w:val="26"/>
          <w:szCs w:val="26"/>
        </w:rPr>
        <w:t>i</w:t>
      </w:r>
      <w:r w:rsidR="000D3EFB" w:rsidRPr="009C3909">
        <w:rPr>
          <w:i/>
          <w:sz w:val="26"/>
          <w:szCs w:val="26"/>
        </w:rPr>
        <w:t>”</w:t>
      </w:r>
      <w:r w:rsidRPr="009C3909">
        <w:rPr>
          <w:i/>
          <w:sz w:val="26"/>
          <w:szCs w:val="26"/>
        </w:rPr>
        <w:t xml:space="preserve"> </w:t>
      </w:r>
      <w:r w:rsidR="00A04B9E" w:rsidRPr="009C3909">
        <w:rPr>
          <w:i/>
          <w:sz w:val="26"/>
          <w:szCs w:val="26"/>
        </w:rPr>
        <w:t>năm học 2024-</w:t>
      </w:r>
      <w:r w:rsidR="000D3EFB" w:rsidRPr="009C3909">
        <w:rPr>
          <w:i/>
          <w:sz w:val="26"/>
          <w:szCs w:val="26"/>
        </w:rPr>
        <w:t xml:space="preserve">2025 trên </w:t>
      </w:r>
      <w:r w:rsidRPr="009C3909">
        <w:rPr>
          <w:i/>
          <w:sz w:val="26"/>
          <w:szCs w:val="26"/>
        </w:rPr>
        <w:t xml:space="preserve">website: </w:t>
      </w:r>
      <w:hyperlink r:id="rId10">
        <w:r w:rsidRPr="009C3909">
          <w:rPr>
            <w:i/>
            <w:sz w:val="26"/>
            <w:szCs w:val="26"/>
          </w:rPr>
          <w:t xml:space="preserve">http://vio.edu.vn </w:t>
        </w:r>
      </w:hyperlink>
      <w:r w:rsidRPr="009C3909">
        <w:rPr>
          <w:i/>
          <w:sz w:val="26"/>
          <w:szCs w:val="26"/>
        </w:rPr>
        <w:t>theo lịch thi đã được thông báo.</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i/>
          <w:sz w:val="26"/>
          <w:szCs w:val="26"/>
        </w:rPr>
      </w:pPr>
      <w:r w:rsidRPr="009C3909">
        <w:rPr>
          <w:i/>
          <w:sz w:val="26"/>
          <w:szCs w:val="26"/>
        </w:rPr>
        <w:t>Kết thúc 12 Vòng sơ loại, hệ thống sẽ có BXH tổng điểm 12 vòng thi. Căn cứ vào BXH, hệ thống tự động duyệt cho học sinh có tổng số điểm 12 vòng đạt từ 200 điểm trở lên tham gia vòng chung kết cấp trường.</w:t>
      </w:r>
    </w:p>
    <w:p w:rsidR="00515175" w:rsidRPr="009C3909" w:rsidRDefault="003A546E" w:rsidP="00B26C0F">
      <w:pPr>
        <w:numPr>
          <w:ilvl w:val="1"/>
          <w:numId w:val="3"/>
        </w:numPr>
        <w:pBdr>
          <w:top w:val="nil"/>
          <w:left w:val="nil"/>
          <w:bottom w:val="nil"/>
          <w:right w:val="nil"/>
          <w:between w:val="nil"/>
        </w:pBdr>
        <w:spacing w:before="40"/>
        <w:ind w:left="450" w:hanging="450"/>
        <w:jc w:val="both"/>
        <w:rPr>
          <w:b/>
          <w:sz w:val="26"/>
          <w:szCs w:val="26"/>
        </w:rPr>
      </w:pPr>
      <w:r w:rsidRPr="009C3909">
        <w:rPr>
          <w:b/>
          <w:sz w:val="26"/>
          <w:szCs w:val="26"/>
        </w:rPr>
        <w:t>Vòng chung kết cấp trường</w:t>
      </w:r>
    </w:p>
    <w:p w:rsidR="00515175" w:rsidRPr="009C3909" w:rsidRDefault="00E70AEF"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Thời gian thi: Ngày 24-25-26</w:t>
      </w:r>
      <w:r w:rsidR="0047503D" w:rsidRPr="009C3909">
        <w:rPr>
          <w:sz w:val="26"/>
          <w:szCs w:val="26"/>
        </w:rPr>
        <w:t>/12/2024</w:t>
      </w:r>
      <w:r w:rsidR="003A546E" w:rsidRPr="009C3909">
        <w:rPr>
          <w:sz w:val="26"/>
          <w:szCs w:val="26"/>
        </w:rPr>
        <w:t>.</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Đối tượng tham gia: Học sinh có tổng điểm của 12 vòng sơ loại đạt từ 200 điểm trở lên.</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bookmarkStart w:id="0" w:name="_heading=h.30j0zll" w:colFirst="0" w:colLast="0"/>
      <w:bookmarkEnd w:id="0"/>
      <w:r w:rsidRPr="009C3909">
        <w:rPr>
          <w:sz w:val="26"/>
          <w:szCs w:val="26"/>
        </w:rPr>
        <w:t xml:space="preserve">Hình thức: Tham gia online tập trung tại các trường. </w:t>
      </w:r>
    </w:p>
    <w:p w:rsidR="00515175" w:rsidRPr="009C3909" w:rsidRDefault="003A546E" w:rsidP="00B26C0F">
      <w:pPr>
        <w:widowControl/>
        <w:pBdr>
          <w:top w:val="nil"/>
          <w:left w:val="nil"/>
          <w:bottom w:val="nil"/>
          <w:right w:val="nil"/>
          <w:between w:val="nil"/>
        </w:pBdr>
        <w:shd w:val="clear" w:color="auto" w:fill="FFFFFF"/>
        <w:tabs>
          <w:tab w:val="left" w:pos="180"/>
        </w:tabs>
        <w:spacing w:before="40"/>
        <w:jc w:val="both"/>
        <w:rPr>
          <w:b/>
          <w:i/>
          <w:sz w:val="26"/>
          <w:szCs w:val="26"/>
        </w:rPr>
      </w:pPr>
      <w:r w:rsidRPr="009C3909">
        <w:rPr>
          <w:b/>
          <w:i/>
          <w:sz w:val="26"/>
          <w:szCs w:val="26"/>
        </w:rPr>
        <w:t>* Lưu ý</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i/>
          <w:sz w:val="26"/>
          <w:szCs w:val="26"/>
        </w:rPr>
      </w:pPr>
      <w:r w:rsidRPr="009C3909">
        <w:rPr>
          <w:i/>
          <w:sz w:val="26"/>
          <w:szCs w:val="26"/>
        </w:rPr>
        <w:t xml:space="preserve"> Thời gian: Hệ thống sẽ mở đề thi theo thời gian được thông báo từ BTC. Trong khoảng  thời gian này, nhà trường lựa chọn ca thi phù hợp với lịch công tác và điều kiện cơ sở vật chất của đơn vị để tổ chức và giám sát học sinh thi.</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i/>
          <w:sz w:val="26"/>
          <w:szCs w:val="26"/>
        </w:rPr>
      </w:pPr>
      <w:r w:rsidRPr="009C3909">
        <w:rPr>
          <w:i/>
          <w:sz w:val="26"/>
          <w:szCs w:val="26"/>
        </w:rPr>
        <w:lastRenderedPageBreak/>
        <w:t>Mỗi học sinh chỉ được thi 01 lần duy nhất, trong trường hợp học sinh gặp lỗi sự cố trong quá trình thi, nhà trường cần liên hệ với BTC để được hỗ trợ cho học sinh thi lại vào các ca thi sau.</w:t>
      </w:r>
    </w:p>
    <w:p w:rsidR="00515175" w:rsidRPr="009C3909" w:rsidRDefault="00A04B9E" w:rsidP="00A04B9E">
      <w:pPr>
        <w:pBdr>
          <w:top w:val="nil"/>
          <w:left w:val="nil"/>
          <w:bottom w:val="nil"/>
          <w:right w:val="nil"/>
          <w:between w:val="nil"/>
        </w:pBdr>
        <w:spacing w:before="40"/>
        <w:jc w:val="both"/>
        <w:rPr>
          <w:b/>
          <w:sz w:val="26"/>
          <w:szCs w:val="26"/>
        </w:rPr>
      </w:pPr>
      <w:r w:rsidRPr="009C3909">
        <w:rPr>
          <w:b/>
          <w:sz w:val="26"/>
          <w:szCs w:val="26"/>
        </w:rPr>
        <w:t xml:space="preserve">5.3. </w:t>
      </w:r>
      <w:r w:rsidR="003A546E" w:rsidRPr="009C3909">
        <w:rPr>
          <w:b/>
          <w:sz w:val="26"/>
          <w:szCs w:val="26"/>
        </w:rPr>
        <w:t>Vòng chung kết cấp huyện:</w:t>
      </w:r>
    </w:p>
    <w:p w:rsidR="00515175" w:rsidRPr="009C3909" w:rsidRDefault="0047503D"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 xml:space="preserve">Thời gian thi:  Ngày </w:t>
      </w:r>
      <w:r w:rsidR="00E70AEF" w:rsidRPr="009C3909">
        <w:rPr>
          <w:sz w:val="26"/>
          <w:szCs w:val="26"/>
        </w:rPr>
        <w:t>25-26</w:t>
      </w:r>
      <w:r w:rsidR="009505FA" w:rsidRPr="009C3909">
        <w:rPr>
          <w:sz w:val="26"/>
          <w:szCs w:val="26"/>
        </w:rPr>
        <w:t>/02/2025</w:t>
      </w:r>
      <w:r w:rsidR="003A546E" w:rsidRPr="009C3909">
        <w:rPr>
          <w:sz w:val="26"/>
          <w:szCs w:val="26"/>
        </w:rPr>
        <w:t>.</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 xml:space="preserve">Đối tượng tham gia: Là 30% học sinh có thứ hạng cao nhất BXH từ trên xuống &amp; đồng thời có số điểm đạt từ 15 điểm trở lên tại vòng thi cấp trường; Danh sách lấy theo từng khối của </w:t>
      </w:r>
      <w:r w:rsidR="003449E4" w:rsidRPr="009C3909">
        <w:rPr>
          <w:sz w:val="26"/>
          <w:szCs w:val="26"/>
        </w:rPr>
        <w:t>t</w:t>
      </w:r>
      <w:r w:rsidR="00DF7CE7" w:rsidRPr="009C3909">
        <w:rPr>
          <w:sz w:val="26"/>
          <w:szCs w:val="26"/>
        </w:rPr>
        <w:t>ừng trường</w:t>
      </w:r>
      <w:r w:rsidRPr="009C3909">
        <w:rPr>
          <w:sz w:val="26"/>
          <w:szCs w:val="26"/>
        </w:rPr>
        <w:t>.</w:t>
      </w:r>
      <w:r w:rsidR="00C94BBE" w:rsidRPr="009C3909">
        <w:rPr>
          <w:sz w:val="26"/>
          <w:szCs w:val="26"/>
        </w:rPr>
        <w:t xml:space="preserve"> Trường</w:t>
      </w:r>
      <w:r w:rsidR="00FF6EF3" w:rsidRPr="009C3909">
        <w:rPr>
          <w:sz w:val="26"/>
          <w:szCs w:val="26"/>
        </w:rPr>
        <w:t xml:space="preserve"> hợp có sự thay đổi về số lượng học sinh dự thi,</w:t>
      </w:r>
      <w:r w:rsidR="00C94BBE" w:rsidRPr="009C3909">
        <w:rPr>
          <w:sz w:val="26"/>
          <w:szCs w:val="26"/>
        </w:rPr>
        <w:t xml:space="preserve"> do Trưởng phòng GD&amp;ĐT quyết định.</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Hình thức: Tham gia online tập trung tại các đi</w:t>
      </w:r>
      <w:r w:rsidR="00010B83" w:rsidRPr="009C3909">
        <w:rPr>
          <w:sz w:val="26"/>
          <w:szCs w:val="26"/>
        </w:rPr>
        <w:t>ểm thi do Phòng GD&amp;ĐT lựa chọn</w:t>
      </w:r>
      <w:r w:rsidRPr="009C3909">
        <w:rPr>
          <w:sz w:val="26"/>
          <w:szCs w:val="26"/>
        </w:rPr>
        <w:t>.</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Căn cứ v</w:t>
      </w:r>
      <w:r w:rsidR="0047503D" w:rsidRPr="009C3909">
        <w:rPr>
          <w:sz w:val="26"/>
          <w:szCs w:val="26"/>
        </w:rPr>
        <w:t>ào kết quả BXH Vòng thi cấp huyện</w:t>
      </w:r>
      <w:r w:rsidRPr="009C3909">
        <w:rPr>
          <w:sz w:val="26"/>
          <w:szCs w:val="26"/>
        </w:rPr>
        <w:t>, BTC sẽ trao giải thưởng cho học sinh (quy định chi tiết tại mục III.4.1).</w:t>
      </w:r>
    </w:p>
    <w:p w:rsidR="00515175" w:rsidRPr="009C3909" w:rsidRDefault="003A546E" w:rsidP="00B26C0F">
      <w:pPr>
        <w:widowControl/>
        <w:pBdr>
          <w:top w:val="nil"/>
          <w:left w:val="nil"/>
          <w:bottom w:val="nil"/>
          <w:right w:val="nil"/>
          <w:between w:val="nil"/>
        </w:pBdr>
        <w:shd w:val="clear" w:color="auto" w:fill="FFFFFF"/>
        <w:tabs>
          <w:tab w:val="left" w:pos="180"/>
        </w:tabs>
        <w:spacing w:before="40"/>
        <w:jc w:val="both"/>
        <w:rPr>
          <w:i/>
          <w:sz w:val="26"/>
          <w:szCs w:val="26"/>
        </w:rPr>
      </w:pPr>
      <w:bookmarkStart w:id="1" w:name="_heading=h.7b9t8skuzp99" w:colFirst="0" w:colLast="0"/>
      <w:bookmarkEnd w:id="1"/>
      <w:r w:rsidRPr="009C3909">
        <w:rPr>
          <w:i/>
          <w:sz w:val="26"/>
          <w:szCs w:val="26"/>
        </w:rPr>
        <w:t>* Lưu ý:</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i/>
          <w:sz w:val="26"/>
          <w:szCs w:val="26"/>
        </w:rPr>
      </w:pPr>
      <w:r w:rsidRPr="009C3909">
        <w:rPr>
          <w:i/>
          <w:sz w:val="26"/>
          <w:szCs w:val="26"/>
        </w:rPr>
        <w:t>Khi triển khai Vòng chung kết các cấp, BTC sẽ có thông báo và hướng dẫn cụ thể tới các đơn vị trên địa bàn huyện.</w:t>
      </w:r>
    </w:p>
    <w:p w:rsidR="0047503D" w:rsidRPr="009C3909" w:rsidRDefault="00A04B9E" w:rsidP="00A04B9E">
      <w:pPr>
        <w:pStyle w:val="ListParagraph"/>
        <w:widowControl/>
        <w:pBdr>
          <w:top w:val="nil"/>
          <w:left w:val="nil"/>
          <w:bottom w:val="nil"/>
          <w:right w:val="nil"/>
          <w:between w:val="nil"/>
        </w:pBdr>
        <w:shd w:val="clear" w:color="auto" w:fill="FFFFFF"/>
        <w:tabs>
          <w:tab w:val="left" w:pos="0"/>
        </w:tabs>
        <w:spacing w:before="40"/>
        <w:ind w:left="0" w:firstLine="0"/>
        <w:jc w:val="both"/>
        <w:rPr>
          <w:b/>
          <w:sz w:val="26"/>
          <w:szCs w:val="26"/>
        </w:rPr>
      </w:pPr>
      <w:r w:rsidRPr="009C3909">
        <w:rPr>
          <w:b/>
          <w:sz w:val="26"/>
          <w:szCs w:val="26"/>
        </w:rPr>
        <w:t xml:space="preserve">5.4. </w:t>
      </w:r>
      <w:r w:rsidR="0047503D" w:rsidRPr="009C3909">
        <w:rPr>
          <w:b/>
          <w:sz w:val="26"/>
          <w:szCs w:val="26"/>
        </w:rPr>
        <w:t>Vòng chung kết cấp thành phố</w:t>
      </w:r>
    </w:p>
    <w:p w:rsidR="0047503D" w:rsidRPr="009C3909" w:rsidRDefault="0047503D"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Dự kiến tổ chức vào tháng 3/2025, Ban tổ chức sẽ có thông báo kế hoạch chi tiết tới các đơn vị.</w:t>
      </w:r>
    </w:p>
    <w:p w:rsidR="00515175" w:rsidRPr="009C3909" w:rsidRDefault="007C63C8" w:rsidP="00B26C0F">
      <w:pPr>
        <w:pStyle w:val="Heading1"/>
        <w:numPr>
          <w:ilvl w:val="0"/>
          <w:numId w:val="10"/>
        </w:numPr>
        <w:tabs>
          <w:tab w:val="left" w:pos="270"/>
        </w:tabs>
        <w:spacing w:before="40"/>
        <w:ind w:hanging="402"/>
        <w:jc w:val="both"/>
      </w:pPr>
      <w:r w:rsidRPr="009C3909">
        <w:t xml:space="preserve"> </w:t>
      </w:r>
      <w:r w:rsidR="003A546E" w:rsidRPr="009C3909">
        <w:t>GIẤY KHEN VÀ GIẢI THƯỞNG</w:t>
      </w:r>
    </w:p>
    <w:p w:rsidR="00515175" w:rsidRPr="009C3909" w:rsidRDefault="003A546E" w:rsidP="00B26C0F">
      <w:pPr>
        <w:pStyle w:val="Heading1"/>
        <w:numPr>
          <w:ilvl w:val="1"/>
          <w:numId w:val="5"/>
        </w:numPr>
        <w:tabs>
          <w:tab w:val="left" w:pos="270"/>
        </w:tabs>
        <w:spacing w:before="40"/>
        <w:ind w:left="403" w:hanging="403"/>
        <w:jc w:val="both"/>
      </w:pPr>
      <w:r w:rsidRPr="009C3909">
        <w:t>Giải thưởng vòng sơ loại</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Học sinh hoàn thành mỗi vòng sơ loại sẽ nhận được huy hiệu và kim cương thưởng theo quy định cụ thể như sau:</w:t>
      </w:r>
    </w:p>
    <w:tbl>
      <w:tblPr>
        <w:tblStyle w:val="a3"/>
        <w:tblW w:w="921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536"/>
        <w:gridCol w:w="4678"/>
      </w:tblGrid>
      <w:tr w:rsidR="009C3909" w:rsidRPr="009C3909">
        <w:trPr>
          <w:trHeight w:val="552"/>
        </w:trPr>
        <w:tc>
          <w:tcPr>
            <w:tcW w:w="4536" w:type="dxa"/>
            <w:vAlign w:val="center"/>
          </w:tcPr>
          <w:p w:rsidR="00515175" w:rsidRPr="009C3909" w:rsidRDefault="003A546E" w:rsidP="00B26C0F">
            <w:pPr>
              <w:spacing w:before="40"/>
              <w:jc w:val="center"/>
              <w:rPr>
                <w:b/>
                <w:sz w:val="26"/>
                <w:szCs w:val="26"/>
              </w:rPr>
            </w:pPr>
            <w:r w:rsidRPr="009C3909">
              <w:rPr>
                <w:b/>
                <w:sz w:val="26"/>
                <w:szCs w:val="26"/>
              </w:rPr>
              <w:t>Xếp hạng theo khối lớp</w:t>
            </w:r>
          </w:p>
        </w:tc>
        <w:tc>
          <w:tcPr>
            <w:tcW w:w="4678" w:type="dxa"/>
            <w:vAlign w:val="center"/>
          </w:tcPr>
          <w:p w:rsidR="00515175" w:rsidRPr="009C3909" w:rsidRDefault="003A546E" w:rsidP="00B26C0F">
            <w:pPr>
              <w:spacing w:before="40"/>
              <w:jc w:val="center"/>
              <w:rPr>
                <w:b/>
                <w:sz w:val="26"/>
                <w:szCs w:val="26"/>
              </w:rPr>
            </w:pPr>
            <w:r w:rsidRPr="009C3909">
              <w:rPr>
                <w:b/>
                <w:sz w:val="26"/>
                <w:szCs w:val="26"/>
              </w:rPr>
              <w:t>Kim cương thưởng</w:t>
            </w:r>
          </w:p>
        </w:tc>
      </w:tr>
      <w:tr w:rsidR="009C3909" w:rsidRPr="009C3909">
        <w:trPr>
          <w:trHeight w:val="373"/>
        </w:trPr>
        <w:tc>
          <w:tcPr>
            <w:tcW w:w="4536" w:type="dxa"/>
            <w:vAlign w:val="center"/>
          </w:tcPr>
          <w:p w:rsidR="00515175" w:rsidRPr="009C3909" w:rsidRDefault="003A546E" w:rsidP="00B26C0F">
            <w:pPr>
              <w:spacing w:before="40"/>
              <w:jc w:val="center"/>
              <w:rPr>
                <w:sz w:val="26"/>
                <w:szCs w:val="26"/>
              </w:rPr>
            </w:pPr>
            <w:r w:rsidRPr="009C3909">
              <w:rPr>
                <w:sz w:val="26"/>
                <w:szCs w:val="26"/>
              </w:rPr>
              <w:t>Top 1</w:t>
            </w:r>
          </w:p>
        </w:tc>
        <w:tc>
          <w:tcPr>
            <w:tcW w:w="4678" w:type="dxa"/>
            <w:vAlign w:val="center"/>
          </w:tcPr>
          <w:p w:rsidR="00515175" w:rsidRPr="009C3909" w:rsidRDefault="003A546E" w:rsidP="00B26C0F">
            <w:pPr>
              <w:spacing w:before="40"/>
              <w:jc w:val="center"/>
              <w:rPr>
                <w:sz w:val="26"/>
                <w:szCs w:val="26"/>
              </w:rPr>
            </w:pPr>
            <w:r w:rsidRPr="009C3909">
              <w:rPr>
                <w:sz w:val="26"/>
                <w:szCs w:val="26"/>
              </w:rPr>
              <w:t>30 kim cương</w:t>
            </w:r>
          </w:p>
        </w:tc>
      </w:tr>
      <w:tr w:rsidR="009C3909" w:rsidRPr="009C3909">
        <w:trPr>
          <w:trHeight w:val="309"/>
        </w:trPr>
        <w:tc>
          <w:tcPr>
            <w:tcW w:w="4536" w:type="dxa"/>
            <w:vAlign w:val="center"/>
          </w:tcPr>
          <w:p w:rsidR="00515175" w:rsidRPr="009C3909" w:rsidRDefault="003A546E" w:rsidP="00B26C0F">
            <w:pPr>
              <w:spacing w:before="40"/>
              <w:jc w:val="center"/>
              <w:rPr>
                <w:sz w:val="26"/>
                <w:szCs w:val="26"/>
              </w:rPr>
            </w:pPr>
            <w:r w:rsidRPr="009C3909">
              <w:rPr>
                <w:sz w:val="26"/>
                <w:szCs w:val="26"/>
              </w:rPr>
              <w:t>Top 2 - 10</w:t>
            </w:r>
          </w:p>
        </w:tc>
        <w:tc>
          <w:tcPr>
            <w:tcW w:w="4678" w:type="dxa"/>
            <w:vAlign w:val="center"/>
          </w:tcPr>
          <w:p w:rsidR="00515175" w:rsidRPr="009C3909" w:rsidRDefault="003A546E" w:rsidP="00B26C0F">
            <w:pPr>
              <w:spacing w:before="40"/>
              <w:jc w:val="center"/>
              <w:rPr>
                <w:sz w:val="26"/>
                <w:szCs w:val="26"/>
              </w:rPr>
            </w:pPr>
            <w:r w:rsidRPr="009C3909">
              <w:rPr>
                <w:sz w:val="26"/>
                <w:szCs w:val="26"/>
              </w:rPr>
              <w:t>20 kim cương</w:t>
            </w:r>
          </w:p>
        </w:tc>
      </w:tr>
      <w:tr w:rsidR="009C3909" w:rsidRPr="009C3909">
        <w:trPr>
          <w:trHeight w:val="558"/>
        </w:trPr>
        <w:tc>
          <w:tcPr>
            <w:tcW w:w="4536" w:type="dxa"/>
            <w:vAlign w:val="center"/>
          </w:tcPr>
          <w:p w:rsidR="00515175" w:rsidRPr="009C3909" w:rsidRDefault="003A546E" w:rsidP="00B26C0F">
            <w:pPr>
              <w:spacing w:before="40"/>
              <w:jc w:val="center"/>
              <w:rPr>
                <w:sz w:val="26"/>
                <w:szCs w:val="26"/>
              </w:rPr>
            </w:pPr>
            <w:r w:rsidRPr="009C3909">
              <w:rPr>
                <w:sz w:val="26"/>
                <w:szCs w:val="26"/>
              </w:rPr>
              <w:t>Top 11 - 100</w:t>
            </w:r>
          </w:p>
        </w:tc>
        <w:tc>
          <w:tcPr>
            <w:tcW w:w="4678" w:type="dxa"/>
            <w:vAlign w:val="center"/>
          </w:tcPr>
          <w:p w:rsidR="00515175" w:rsidRPr="009C3909" w:rsidRDefault="003A546E" w:rsidP="00B26C0F">
            <w:pPr>
              <w:spacing w:before="40"/>
              <w:jc w:val="center"/>
              <w:rPr>
                <w:sz w:val="26"/>
                <w:szCs w:val="26"/>
              </w:rPr>
            </w:pPr>
            <w:r w:rsidRPr="009C3909">
              <w:rPr>
                <w:sz w:val="26"/>
                <w:szCs w:val="26"/>
              </w:rPr>
              <w:t>10 kim cương</w:t>
            </w:r>
          </w:p>
        </w:tc>
      </w:tr>
      <w:tr w:rsidR="009C3909" w:rsidRPr="009C3909">
        <w:trPr>
          <w:trHeight w:val="490"/>
        </w:trPr>
        <w:tc>
          <w:tcPr>
            <w:tcW w:w="4536" w:type="dxa"/>
            <w:vAlign w:val="center"/>
          </w:tcPr>
          <w:p w:rsidR="00515175" w:rsidRPr="009C3909" w:rsidRDefault="003A546E" w:rsidP="00B26C0F">
            <w:pPr>
              <w:spacing w:before="40"/>
              <w:jc w:val="center"/>
              <w:rPr>
                <w:sz w:val="26"/>
                <w:szCs w:val="26"/>
              </w:rPr>
            </w:pPr>
            <w:r w:rsidRPr="009C3909">
              <w:rPr>
                <w:sz w:val="26"/>
                <w:szCs w:val="26"/>
              </w:rPr>
              <w:t>Học sinh có điểm tham gia vòng này cao hơn vòng liền kề trước đó</w:t>
            </w:r>
          </w:p>
        </w:tc>
        <w:tc>
          <w:tcPr>
            <w:tcW w:w="4678" w:type="dxa"/>
            <w:vAlign w:val="center"/>
          </w:tcPr>
          <w:p w:rsidR="00515175" w:rsidRPr="009C3909" w:rsidRDefault="003A546E" w:rsidP="00B26C0F">
            <w:pPr>
              <w:spacing w:before="40"/>
              <w:jc w:val="center"/>
              <w:rPr>
                <w:sz w:val="26"/>
                <w:szCs w:val="26"/>
              </w:rPr>
            </w:pPr>
            <w:r w:rsidRPr="009C3909">
              <w:rPr>
                <w:sz w:val="26"/>
                <w:szCs w:val="26"/>
              </w:rPr>
              <w:t>5 kim cương</w:t>
            </w:r>
          </w:p>
        </w:tc>
      </w:tr>
      <w:tr w:rsidR="009C3909" w:rsidRPr="009C3909">
        <w:trPr>
          <w:trHeight w:val="795"/>
        </w:trPr>
        <w:tc>
          <w:tcPr>
            <w:tcW w:w="4536" w:type="dxa"/>
            <w:vAlign w:val="center"/>
          </w:tcPr>
          <w:p w:rsidR="00515175" w:rsidRPr="009C3909" w:rsidRDefault="003A546E" w:rsidP="00B26C0F">
            <w:pPr>
              <w:spacing w:before="40"/>
              <w:jc w:val="center"/>
              <w:rPr>
                <w:sz w:val="26"/>
                <w:szCs w:val="26"/>
              </w:rPr>
            </w:pPr>
            <w:r w:rsidRPr="009C3909">
              <w:rPr>
                <w:sz w:val="26"/>
                <w:szCs w:val="26"/>
              </w:rPr>
              <w:t>Hoàn thành vòng thi</w:t>
            </w:r>
          </w:p>
        </w:tc>
        <w:tc>
          <w:tcPr>
            <w:tcW w:w="4678" w:type="dxa"/>
            <w:vAlign w:val="center"/>
          </w:tcPr>
          <w:p w:rsidR="00515175" w:rsidRPr="009C3909" w:rsidRDefault="003A546E" w:rsidP="00B26C0F">
            <w:pPr>
              <w:spacing w:before="40"/>
              <w:jc w:val="center"/>
              <w:rPr>
                <w:sz w:val="26"/>
                <w:szCs w:val="26"/>
              </w:rPr>
            </w:pPr>
            <w:r w:rsidRPr="009C3909">
              <w:rPr>
                <w:sz w:val="26"/>
                <w:szCs w:val="26"/>
              </w:rPr>
              <w:t>Sưu tập được 01 huy hiệu 12 con giáp.</w:t>
            </w:r>
          </w:p>
          <w:p w:rsidR="00515175" w:rsidRPr="009C3909" w:rsidRDefault="003A546E" w:rsidP="00B26C0F">
            <w:pPr>
              <w:spacing w:before="40"/>
              <w:jc w:val="center"/>
              <w:rPr>
                <w:sz w:val="26"/>
                <w:szCs w:val="26"/>
              </w:rPr>
            </w:pPr>
            <w:r w:rsidRPr="009C3909">
              <w:rPr>
                <w:sz w:val="26"/>
                <w:szCs w:val="26"/>
              </w:rPr>
              <w:t>Cộng 01 lượt quay “Vòng quay may mắn”</w:t>
            </w:r>
          </w:p>
        </w:tc>
      </w:tr>
    </w:tbl>
    <w:p w:rsidR="00515175" w:rsidRPr="009C3909" w:rsidRDefault="003A546E" w:rsidP="00B26C0F">
      <w:pPr>
        <w:widowControl/>
        <w:pBdr>
          <w:top w:val="nil"/>
          <w:left w:val="nil"/>
          <w:bottom w:val="nil"/>
          <w:right w:val="nil"/>
          <w:between w:val="nil"/>
        </w:pBdr>
        <w:shd w:val="clear" w:color="auto" w:fill="FFFFFF"/>
        <w:tabs>
          <w:tab w:val="left" w:pos="180"/>
        </w:tabs>
        <w:spacing w:before="40"/>
        <w:jc w:val="both"/>
        <w:rPr>
          <w:sz w:val="26"/>
          <w:szCs w:val="26"/>
        </w:rPr>
      </w:pPr>
      <w:r w:rsidRPr="009C3909">
        <w:rPr>
          <w:sz w:val="26"/>
          <w:szCs w:val="26"/>
        </w:rPr>
        <w:t>- Sau mỗi vòng, hệ thống tự động cộng kim cương vào tài khoản của các học sinh tham gia. Các bạn học sinh có thể tích lũy kim cương từ các vòng để đổi quà hiện vật tại sự kiện “</w:t>
      </w:r>
      <w:r w:rsidRPr="009C3909">
        <w:rPr>
          <w:b/>
          <w:sz w:val="26"/>
          <w:szCs w:val="26"/>
        </w:rPr>
        <w:t>Tích lũy kim cương đổi quà hiện vật</w:t>
      </w:r>
      <w:r w:rsidRPr="009C3909">
        <w:rPr>
          <w:sz w:val="26"/>
          <w:szCs w:val="26"/>
        </w:rPr>
        <w:t xml:space="preserve">”.  </w:t>
      </w:r>
    </w:p>
    <w:p w:rsidR="00515175" w:rsidRPr="009C3909" w:rsidRDefault="003A546E" w:rsidP="00B26C0F">
      <w:pPr>
        <w:widowControl/>
        <w:pBdr>
          <w:top w:val="nil"/>
          <w:left w:val="nil"/>
          <w:bottom w:val="nil"/>
          <w:right w:val="nil"/>
          <w:between w:val="nil"/>
        </w:pBdr>
        <w:shd w:val="clear" w:color="auto" w:fill="FFFFFF"/>
        <w:tabs>
          <w:tab w:val="left" w:pos="180"/>
        </w:tabs>
        <w:spacing w:before="40"/>
        <w:jc w:val="both"/>
        <w:rPr>
          <w:sz w:val="26"/>
          <w:szCs w:val="26"/>
        </w:rPr>
      </w:pPr>
      <w:r w:rsidRPr="009C3909">
        <w:rPr>
          <w:sz w:val="26"/>
          <w:szCs w:val="26"/>
        </w:rPr>
        <w:t>- Hoàn thành mỗi vòng thi học sinh sẽ được cộng 01 lượt “Vòng quay may mắn”,  học sinh có thể quay vòng quay bất cứ lúc nào tại mục “Vòng quay may mắn” trên hệ thống. Những giải thưởng Online như kim cương, avatar… hệ thống sẽ tự động cập nhật vào tài khoản học sinh, các giải thưởng hiện vật thực tế BTC sẽ gửi về địa chỉ của học sinh đã điền trong mục thông tin nhận thưởng.</w:t>
      </w:r>
    </w:p>
    <w:p w:rsidR="00515175" w:rsidRPr="009C3909" w:rsidRDefault="003A546E" w:rsidP="00B26C0F">
      <w:pPr>
        <w:widowControl/>
        <w:pBdr>
          <w:top w:val="nil"/>
          <w:left w:val="nil"/>
          <w:bottom w:val="nil"/>
          <w:right w:val="nil"/>
          <w:between w:val="nil"/>
        </w:pBdr>
        <w:shd w:val="clear" w:color="auto" w:fill="FFFFFF"/>
        <w:tabs>
          <w:tab w:val="left" w:pos="180"/>
        </w:tabs>
        <w:spacing w:before="40"/>
        <w:jc w:val="both"/>
        <w:rPr>
          <w:sz w:val="26"/>
          <w:szCs w:val="26"/>
        </w:rPr>
      </w:pPr>
      <w:r w:rsidRPr="009C3909">
        <w:rPr>
          <w:sz w:val="26"/>
          <w:szCs w:val="26"/>
        </w:rPr>
        <w:t>- Kết thúc 12 vòng sơ loại những học sinh sưu tập đủ bộ huy hiệu 12 con giáp đồng thời đủ điều kiện tham gia vòng thi cấp Trường sẽ nhận được 01 lượt quay “Vòng quay may mắn đặc biệt” với nhiều phần thưởng hiện vật hấp dẫn.</w:t>
      </w:r>
    </w:p>
    <w:p w:rsidR="00515175" w:rsidRPr="009C3909" w:rsidRDefault="003A546E" w:rsidP="00B26C0F">
      <w:pPr>
        <w:pStyle w:val="Heading1"/>
        <w:numPr>
          <w:ilvl w:val="1"/>
          <w:numId w:val="5"/>
        </w:numPr>
        <w:tabs>
          <w:tab w:val="left" w:pos="270"/>
        </w:tabs>
        <w:spacing w:before="40"/>
        <w:ind w:left="403" w:hanging="403"/>
        <w:jc w:val="both"/>
      </w:pPr>
      <w:bookmarkStart w:id="2" w:name="_heading=h.1xiu6exys9i8" w:colFirst="0" w:colLast="0"/>
      <w:bookmarkEnd w:id="2"/>
      <w:r w:rsidRPr="009C3909">
        <w:t>Giải thưởng vòng chung kết cấp trường</w:t>
      </w:r>
    </w:p>
    <w:p w:rsidR="00515175" w:rsidRPr="009C3909" w:rsidRDefault="003A546E" w:rsidP="00B26C0F">
      <w:pPr>
        <w:widowControl/>
        <w:pBdr>
          <w:top w:val="nil"/>
          <w:left w:val="nil"/>
          <w:bottom w:val="nil"/>
          <w:right w:val="nil"/>
          <w:between w:val="nil"/>
        </w:pBdr>
        <w:shd w:val="clear" w:color="auto" w:fill="FFFFFF"/>
        <w:tabs>
          <w:tab w:val="left" w:pos="180"/>
        </w:tabs>
        <w:spacing w:before="40"/>
        <w:jc w:val="both"/>
        <w:rPr>
          <w:sz w:val="26"/>
          <w:szCs w:val="26"/>
        </w:rPr>
      </w:pPr>
      <w:r w:rsidRPr="009C3909">
        <w:rPr>
          <w:sz w:val="26"/>
          <w:szCs w:val="26"/>
        </w:rPr>
        <w:t xml:space="preserve">Học sinh hoàn thành vòng thi cấp trường và được BTC xác nhận kết quả có tên trên BXH sẽ nhận được Giấy chứng nhận (GCN) Online đã hoàn thành Vòng thi cấp trường từ BTC. </w:t>
      </w:r>
    </w:p>
    <w:p w:rsidR="00515175" w:rsidRPr="009C3909" w:rsidRDefault="003A546E" w:rsidP="00B26C0F">
      <w:pPr>
        <w:pStyle w:val="Heading1"/>
        <w:numPr>
          <w:ilvl w:val="1"/>
          <w:numId w:val="5"/>
        </w:numPr>
        <w:tabs>
          <w:tab w:val="left" w:pos="270"/>
        </w:tabs>
        <w:spacing w:before="40"/>
        <w:ind w:left="403" w:hanging="403"/>
        <w:jc w:val="both"/>
      </w:pPr>
      <w:bookmarkStart w:id="3" w:name="_heading=h.n6946rjbpp0w" w:colFirst="0" w:colLast="0"/>
      <w:bookmarkEnd w:id="3"/>
      <w:r w:rsidRPr="009C3909">
        <w:lastRenderedPageBreak/>
        <w:t>Giải thưởng vòng chung kết cấp huyện.</w:t>
      </w:r>
    </w:p>
    <w:p w:rsidR="00515175" w:rsidRPr="009C3909" w:rsidRDefault="003A546E" w:rsidP="00B26C0F">
      <w:pPr>
        <w:widowControl/>
        <w:pBdr>
          <w:top w:val="nil"/>
          <w:left w:val="nil"/>
          <w:bottom w:val="nil"/>
          <w:right w:val="nil"/>
          <w:between w:val="nil"/>
        </w:pBdr>
        <w:shd w:val="clear" w:color="auto" w:fill="FFFFFF"/>
        <w:tabs>
          <w:tab w:val="left" w:pos="180"/>
        </w:tabs>
        <w:spacing w:before="40"/>
        <w:jc w:val="both"/>
        <w:rPr>
          <w:sz w:val="26"/>
          <w:szCs w:val="26"/>
        </w:rPr>
      </w:pPr>
      <w:r w:rsidRPr="009C3909">
        <w:rPr>
          <w:sz w:val="26"/>
          <w:szCs w:val="26"/>
        </w:rPr>
        <w:t>Kết thúc vòng thi cấp huyện BTC dựa trên BXH để xét và trao giải cho học sinh theo quy định như sau:</w:t>
      </w:r>
    </w:p>
    <w:p w:rsidR="00515175" w:rsidRPr="009C3909" w:rsidRDefault="003A546E" w:rsidP="00B26C0F">
      <w:pPr>
        <w:numPr>
          <w:ilvl w:val="1"/>
          <w:numId w:val="7"/>
        </w:numPr>
        <w:pBdr>
          <w:top w:val="nil"/>
          <w:left w:val="nil"/>
          <w:bottom w:val="nil"/>
          <w:right w:val="nil"/>
          <w:between w:val="nil"/>
        </w:pBdr>
        <w:tabs>
          <w:tab w:val="left" w:pos="360"/>
          <w:tab w:val="left" w:pos="450"/>
        </w:tabs>
        <w:spacing w:before="40"/>
        <w:jc w:val="both"/>
        <w:rPr>
          <w:b/>
          <w:sz w:val="26"/>
          <w:szCs w:val="26"/>
        </w:rPr>
      </w:pPr>
      <w:r w:rsidRPr="009C3909">
        <w:rPr>
          <w:b/>
          <w:sz w:val="26"/>
          <w:szCs w:val="26"/>
        </w:rPr>
        <w:t>Giải thưởng dành cho học sinh</w:t>
      </w:r>
      <w:r w:rsidR="00E14223" w:rsidRPr="009C3909">
        <w:rPr>
          <w:b/>
          <w:sz w:val="26"/>
          <w:szCs w:val="26"/>
        </w:rPr>
        <w:t>:</w:t>
      </w:r>
      <w:r w:rsidR="00E14223" w:rsidRPr="009C3909">
        <w:rPr>
          <w:sz w:val="26"/>
          <w:szCs w:val="26"/>
        </w:rPr>
        <w:t xml:space="preserve"> GCN của Phòng GD&amp;ĐT</w:t>
      </w:r>
      <w:r w:rsidR="00B42422" w:rsidRPr="009C3909">
        <w:rPr>
          <w:sz w:val="26"/>
          <w:szCs w:val="26"/>
        </w:rPr>
        <w:t>.</w:t>
      </w:r>
    </w:p>
    <w:tbl>
      <w:tblPr>
        <w:tblStyle w:val="a4"/>
        <w:tblW w:w="95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5"/>
        <w:gridCol w:w="2269"/>
        <w:gridCol w:w="1419"/>
        <w:gridCol w:w="5125"/>
      </w:tblGrid>
      <w:tr w:rsidR="009C3909" w:rsidRPr="009C3909" w:rsidTr="00E14223">
        <w:trPr>
          <w:trHeight w:val="435"/>
        </w:trPr>
        <w:tc>
          <w:tcPr>
            <w:tcW w:w="695" w:type="dxa"/>
            <w:vAlign w:val="center"/>
          </w:tcPr>
          <w:p w:rsidR="00515175" w:rsidRPr="009C3909" w:rsidRDefault="003A546E" w:rsidP="00B26C0F">
            <w:pPr>
              <w:pBdr>
                <w:top w:val="nil"/>
                <w:left w:val="nil"/>
                <w:bottom w:val="nil"/>
                <w:right w:val="nil"/>
                <w:between w:val="nil"/>
              </w:pBdr>
              <w:spacing w:before="40"/>
              <w:ind w:left="101" w:right="92"/>
              <w:jc w:val="center"/>
              <w:rPr>
                <w:b/>
                <w:sz w:val="26"/>
                <w:szCs w:val="26"/>
              </w:rPr>
            </w:pPr>
            <w:r w:rsidRPr="009C3909">
              <w:rPr>
                <w:b/>
                <w:sz w:val="26"/>
                <w:szCs w:val="26"/>
              </w:rPr>
              <w:t>TT</w:t>
            </w:r>
          </w:p>
        </w:tc>
        <w:tc>
          <w:tcPr>
            <w:tcW w:w="2269" w:type="dxa"/>
            <w:vAlign w:val="center"/>
          </w:tcPr>
          <w:p w:rsidR="00515175" w:rsidRPr="009C3909" w:rsidRDefault="003A546E" w:rsidP="00B26C0F">
            <w:pPr>
              <w:pBdr>
                <w:top w:val="nil"/>
                <w:left w:val="nil"/>
                <w:bottom w:val="nil"/>
                <w:right w:val="nil"/>
                <w:between w:val="nil"/>
              </w:pBdr>
              <w:spacing w:before="40"/>
              <w:ind w:left="124" w:right="119"/>
              <w:jc w:val="center"/>
              <w:rPr>
                <w:b/>
                <w:sz w:val="26"/>
                <w:szCs w:val="26"/>
              </w:rPr>
            </w:pPr>
            <w:r w:rsidRPr="009C3909">
              <w:rPr>
                <w:b/>
                <w:sz w:val="26"/>
                <w:szCs w:val="26"/>
              </w:rPr>
              <w:t>Giải thưởng</w:t>
            </w:r>
          </w:p>
        </w:tc>
        <w:tc>
          <w:tcPr>
            <w:tcW w:w="1419" w:type="dxa"/>
            <w:vAlign w:val="center"/>
          </w:tcPr>
          <w:p w:rsidR="00515175" w:rsidRPr="009C3909" w:rsidRDefault="003A546E" w:rsidP="00B26C0F">
            <w:pPr>
              <w:pBdr>
                <w:top w:val="nil"/>
                <w:left w:val="nil"/>
                <w:bottom w:val="nil"/>
                <w:right w:val="nil"/>
                <w:between w:val="nil"/>
              </w:pBdr>
              <w:spacing w:before="40"/>
              <w:ind w:left="129" w:right="125"/>
              <w:jc w:val="center"/>
              <w:rPr>
                <w:b/>
                <w:sz w:val="26"/>
                <w:szCs w:val="26"/>
              </w:rPr>
            </w:pPr>
            <w:r w:rsidRPr="009C3909">
              <w:rPr>
                <w:b/>
                <w:sz w:val="26"/>
                <w:szCs w:val="26"/>
              </w:rPr>
              <w:t>Tỷ lệ*</w:t>
            </w:r>
          </w:p>
        </w:tc>
        <w:tc>
          <w:tcPr>
            <w:tcW w:w="5125" w:type="dxa"/>
            <w:vAlign w:val="center"/>
          </w:tcPr>
          <w:p w:rsidR="00515175" w:rsidRPr="009C3909" w:rsidRDefault="00E14223" w:rsidP="00B26C0F">
            <w:pPr>
              <w:pBdr>
                <w:top w:val="nil"/>
                <w:left w:val="nil"/>
                <w:bottom w:val="nil"/>
                <w:right w:val="nil"/>
                <w:between w:val="nil"/>
              </w:pBdr>
              <w:spacing w:before="40"/>
              <w:ind w:left="849" w:right="848"/>
              <w:jc w:val="center"/>
              <w:rPr>
                <w:b/>
                <w:sz w:val="26"/>
                <w:szCs w:val="26"/>
              </w:rPr>
            </w:pPr>
            <w:r w:rsidRPr="009C3909">
              <w:rPr>
                <w:b/>
                <w:sz w:val="26"/>
                <w:szCs w:val="26"/>
              </w:rPr>
              <w:t>Điều kiện tối thiểu về điểm số</w:t>
            </w:r>
          </w:p>
        </w:tc>
      </w:tr>
      <w:tr w:rsidR="009C3909" w:rsidRPr="009C3909" w:rsidTr="00E14223">
        <w:trPr>
          <w:trHeight w:val="417"/>
        </w:trPr>
        <w:tc>
          <w:tcPr>
            <w:tcW w:w="695" w:type="dxa"/>
            <w:vAlign w:val="center"/>
          </w:tcPr>
          <w:p w:rsidR="00515175" w:rsidRPr="009C3909" w:rsidRDefault="003A546E" w:rsidP="00B26C0F">
            <w:pPr>
              <w:pBdr>
                <w:top w:val="nil"/>
                <w:left w:val="nil"/>
                <w:bottom w:val="nil"/>
                <w:right w:val="nil"/>
                <w:between w:val="nil"/>
              </w:pBdr>
              <w:spacing w:before="40"/>
              <w:ind w:left="9"/>
              <w:jc w:val="center"/>
              <w:rPr>
                <w:sz w:val="26"/>
                <w:szCs w:val="26"/>
              </w:rPr>
            </w:pPr>
            <w:r w:rsidRPr="009C3909">
              <w:rPr>
                <w:sz w:val="26"/>
                <w:szCs w:val="26"/>
              </w:rPr>
              <w:t>1</w:t>
            </w:r>
          </w:p>
        </w:tc>
        <w:tc>
          <w:tcPr>
            <w:tcW w:w="2269" w:type="dxa"/>
            <w:vAlign w:val="center"/>
          </w:tcPr>
          <w:p w:rsidR="00515175" w:rsidRPr="009C3909" w:rsidRDefault="003A546E" w:rsidP="00FF6EF3">
            <w:pPr>
              <w:pBdr>
                <w:top w:val="nil"/>
                <w:left w:val="nil"/>
                <w:bottom w:val="nil"/>
                <w:right w:val="nil"/>
                <w:between w:val="nil"/>
              </w:pBdr>
              <w:spacing w:before="40"/>
              <w:ind w:left="124" w:right="122"/>
              <w:jc w:val="center"/>
              <w:rPr>
                <w:sz w:val="26"/>
                <w:szCs w:val="26"/>
              </w:rPr>
            </w:pPr>
            <w:r w:rsidRPr="009C3909">
              <w:rPr>
                <w:sz w:val="26"/>
                <w:szCs w:val="26"/>
              </w:rPr>
              <w:t xml:space="preserve">Giải </w:t>
            </w:r>
            <w:r w:rsidR="00FF6EF3" w:rsidRPr="009C3909">
              <w:rPr>
                <w:sz w:val="26"/>
                <w:szCs w:val="26"/>
              </w:rPr>
              <w:t>Nhất</w:t>
            </w:r>
          </w:p>
        </w:tc>
        <w:tc>
          <w:tcPr>
            <w:tcW w:w="1419" w:type="dxa"/>
            <w:vAlign w:val="center"/>
          </w:tcPr>
          <w:p w:rsidR="00515175" w:rsidRPr="009C3909" w:rsidRDefault="003A546E" w:rsidP="00B26C0F">
            <w:pPr>
              <w:pBdr>
                <w:top w:val="nil"/>
                <w:left w:val="nil"/>
                <w:bottom w:val="nil"/>
                <w:right w:val="nil"/>
                <w:between w:val="nil"/>
              </w:pBdr>
              <w:spacing w:before="40"/>
              <w:ind w:left="129" w:right="125"/>
              <w:jc w:val="center"/>
              <w:rPr>
                <w:sz w:val="26"/>
                <w:szCs w:val="26"/>
              </w:rPr>
            </w:pPr>
            <w:r w:rsidRPr="009C3909">
              <w:rPr>
                <w:sz w:val="26"/>
                <w:szCs w:val="26"/>
              </w:rPr>
              <w:t>5%</w:t>
            </w:r>
          </w:p>
        </w:tc>
        <w:tc>
          <w:tcPr>
            <w:tcW w:w="5125" w:type="dxa"/>
            <w:vAlign w:val="center"/>
          </w:tcPr>
          <w:p w:rsidR="00515175" w:rsidRPr="009C3909" w:rsidRDefault="00E14223" w:rsidP="00B26C0F">
            <w:pPr>
              <w:spacing w:before="40"/>
              <w:jc w:val="center"/>
              <w:rPr>
                <w:sz w:val="26"/>
                <w:szCs w:val="26"/>
              </w:rPr>
            </w:pPr>
            <w:r w:rsidRPr="009C3909">
              <w:rPr>
                <w:sz w:val="26"/>
                <w:szCs w:val="26"/>
              </w:rPr>
              <w:t>từ 25 điểm trở lên</w:t>
            </w:r>
          </w:p>
        </w:tc>
      </w:tr>
      <w:tr w:rsidR="009C3909" w:rsidRPr="009C3909" w:rsidTr="00E14223">
        <w:trPr>
          <w:trHeight w:val="419"/>
        </w:trPr>
        <w:tc>
          <w:tcPr>
            <w:tcW w:w="695" w:type="dxa"/>
            <w:vAlign w:val="center"/>
          </w:tcPr>
          <w:p w:rsidR="00515175" w:rsidRPr="009C3909" w:rsidRDefault="003A546E" w:rsidP="00B26C0F">
            <w:pPr>
              <w:pBdr>
                <w:top w:val="nil"/>
                <w:left w:val="nil"/>
                <w:bottom w:val="nil"/>
                <w:right w:val="nil"/>
                <w:between w:val="nil"/>
              </w:pBdr>
              <w:spacing w:before="40"/>
              <w:ind w:left="9"/>
              <w:jc w:val="center"/>
              <w:rPr>
                <w:sz w:val="26"/>
                <w:szCs w:val="26"/>
              </w:rPr>
            </w:pPr>
            <w:r w:rsidRPr="009C3909">
              <w:rPr>
                <w:sz w:val="26"/>
                <w:szCs w:val="26"/>
              </w:rPr>
              <w:t>2</w:t>
            </w:r>
          </w:p>
        </w:tc>
        <w:tc>
          <w:tcPr>
            <w:tcW w:w="2269" w:type="dxa"/>
            <w:vAlign w:val="center"/>
          </w:tcPr>
          <w:p w:rsidR="00515175" w:rsidRPr="009C3909" w:rsidRDefault="003A546E" w:rsidP="00FF6EF3">
            <w:pPr>
              <w:pBdr>
                <w:top w:val="nil"/>
                <w:left w:val="nil"/>
                <w:bottom w:val="nil"/>
                <w:right w:val="nil"/>
                <w:between w:val="nil"/>
              </w:pBdr>
              <w:spacing w:before="40"/>
              <w:ind w:left="124" w:right="122"/>
              <w:jc w:val="center"/>
              <w:rPr>
                <w:sz w:val="26"/>
                <w:szCs w:val="26"/>
              </w:rPr>
            </w:pPr>
            <w:r w:rsidRPr="009C3909">
              <w:rPr>
                <w:sz w:val="26"/>
                <w:szCs w:val="26"/>
              </w:rPr>
              <w:t xml:space="preserve">Giải </w:t>
            </w:r>
            <w:r w:rsidR="00FF6EF3" w:rsidRPr="009C3909">
              <w:rPr>
                <w:sz w:val="26"/>
                <w:szCs w:val="26"/>
              </w:rPr>
              <w:t>Nhì</w:t>
            </w:r>
          </w:p>
        </w:tc>
        <w:tc>
          <w:tcPr>
            <w:tcW w:w="1419" w:type="dxa"/>
            <w:vAlign w:val="center"/>
          </w:tcPr>
          <w:p w:rsidR="00515175" w:rsidRPr="009C3909" w:rsidRDefault="003A546E" w:rsidP="00B26C0F">
            <w:pPr>
              <w:pBdr>
                <w:top w:val="nil"/>
                <w:left w:val="nil"/>
                <w:bottom w:val="nil"/>
                <w:right w:val="nil"/>
                <w:between w:val="nil"/>
              </w:pBdr>
              <w:spacing w:before="40"/>
              <w:ind w:left="129" w:right="125"/>
              <w:jc w:val="center"/>
              <w:rPr>
                <w:sz w:val="26"/>
                <w:szCs w:val="26"/>
              </w:rPr>
            </w:pPr>
            <w:r w:rsidRPr="009C3909">
              <w:rPr>
                <w:sz w:val="26"/>
                <w:szCs w:val="26"/>
              </w:rPr>
              <w:t>8%</w:t>
            </w:r>
          </w:p>
        </w:tc>
        <w:tc>
          <w:tcPr>
            <w:tcW w:w="5125" w:type="dxa"/>
            <w:vAlign w:val="center"/>
          </w:tcPr>
          <w:p w:rsidR="00515175" w:rsidRPr="009C3909" w:rsidRDefault="00E14223" w:rsidP="00B26C0F">
            <w:pPr>
              <w:spacing w:before="40"/>
              <w:jc w:val="center"/>
              <w:rPr>
                <w:sz w:val="26"/>
                <w:szCs w:val="26"/>
              </w:rPr>
            </w:pPr>
            <w:r w:rsidRPr="009C3909">
              <w:rPr>
                <w:sz w:val="26"/>
                <w:szCs w:val="26"/>
              </w:rPr>
              <w:t>từ 22 điểm trở lên</w:t>
            </w:r>
          </w:p>
        </w:tc>
      </w:tr>
      <w:tr w:rsidR="009C3909" w:rsidRPr="009C3909" w:rsidTr="00E14223">
        <w:trPr>
          <w:trHeight w:val="419"/>
        </w:trPr>
        <w:tc>
          <w:tcPr>
            <w:tcW w:w="695" w:type="dxa"/>
            <w:vAlign w:val="center"/>
          </w:tcPr>
          <w:p w:rsidR="00515175" w:rsidRPr="009C3909" w:rsidRDefault="003A546E" w:rsidP="00B26C0F">
            <w:pPr>
              <w:pBdr>
                <w:top w:val="nil"/>
                <w:left w:val="nil"/>
                <w:bottom w:val="nil"/>
                <w:right w:val="nil"/>
                <w:between w:val="nil"/>
              </w:pBdr>
              <w:spacing w:before="40"/>
              <w:ind w:left="9"/>
              <w:jc w:val="center"/>
              <w:rPr>
                <w:sz w:val="26"/>
                <w:szCs w:val="26"/>
              </w:rPr>
            </w:pPr>
            <w:r w:rsidRPr="009C3909">
              <w:rPr>
                <w:sz w:val="26"/>
                <w:szCs w:val="26"/>
              </w:rPr>
              <w:t>3</w:t>
            </w:r>
          </w:p>
        </w:tc>
        <w:tc>
          <w:tcPr>
            <w:tcW w:w="2269" w:type="dxa"/>
            <w:vAlign w:val="center"/>
          </w:tcPr>
          <w:p w:rsidR="00515175" w:rsidRPr="009C3909" w:rsidRDefault="003A546E" w:rsidP="00FF6EF3">
            <w:pPr>
              <w:pBdr>
                <w:top w:val="nil"/>
                <w:left w:val="nil"/>
                <w:bottom w:val="nil"/>
                <w:right w:val="nil"/>
                <w:between w:val="nil"/>
              </w:pBdr>
              <w:spacing w:before="40"/>
              <w:ind w:left="124" w:right="122"/>
              <w:jc w:val="center"/>
              <w:rPr>
                <w:sz w:val="26"/>
                <w:szCs w:val="26"/>
              </w:rPr>
            </w:pPr>
            <w:r w:rsidRPr="009C3909">
              <w:rPr>
                <w:sz w:val="26"/>
                <w:szCs w:val="26"/>
              </w:rPr>
              <w:t xml:space="preserve">Giải </w:t>
            </w:r>
            <w:r w:rsidR="00FF6EF3" w:rsidRPr="009C3909">
              <w:rPr>
                <w:sz w:val="26"/>
                <w:szCs w:val="26"/>
              </w:rPr>
              <w:t>Ba</w:t>
            </w:r>
          </w:p>
        </w:tc>
        <w:tc>
          <w:tcPr>
            <w:tcW w:w="1419" w:type="dxa"/>
            <w:vAlign w:val="center"/>
          </w:tcPr>
          <w:p w:rsidR="00515175" w:rsidRPr="009C3909" w:rsidRDefault="003A546E" w:rsidP="00B26C0F">
            <w:pPr>
              <w:pBdr>
                <w:top w:val="nil"/>
                <w:left w:val="nil"/>
                <w:bottom w:val="nil"/>
                <w:right w:val="nil"/>
                <w:between w:val="nil"/>
              </w:pBdr>
              <w:spacing w:before="40"/>
              <w:ind w:left="129" w:right="125"/>
              <w:jc w:val="center"/>
              <w:rPr>
                <w:sz w:val="26"/>
                <w:szCs w:val="26"/>
              </w:rPr>
            </w:pPr>
            <w:r w:rsidRPr="009C3909">
              <w:rPr>
                <w:sz w:val="26"/>
                <w:szCs w:val="26"/>
              </w:rPr>
              <w:t>12%</w:t>
            </w:r>
          </w:p>
        </w:tc>
        <w:tc>
          <w:tcPr>
            <w:tcW w:w="5125" w:type="dxa"/>
            <w:vAlign w:val="center"/>
          </w:tcPr>
          <w:p w:rsidR="00515175" w:rsidRPr="009C3909" w:rsidRDefault="00E14223" w:rsidP="00B26C0F">
            <w:pPr>
              <w:spacing w:before="40"/>
              <w:jc w:val="center"/>
              <w:rPr>
                <w:sz w:val="26"/>
                <w:szCs w:val="26"/>
              </w:rPr>
            </w:pPr>
            <w:r w:rsidRPr="009C3909">
              <w:rPr>
                <w:sz w:val="26"/>
                <w:szCs w:val="26"/>
              </w:rPr>
              <w:t>từ 18 điểm trở lên</w:t>
            </w:r>
          </w:p>
        </w:tc>
      </w:tr>
      <w:tr w:rsidR="009C3909" w:rsidRPr="009C3909" w:rsidTr="00E14223">
        <w:trPr>
          <w:trHeight w:val="417"/>
        </w:trPr>
        <w:tc>
          <w:tcPr>
            <w:tcW w:w="695" w:type="dxa"/>
            <w:vAlign w:val="center"/>
          </w:tcPr>
          <w:p w:rsidR="00515175" w:rsidRPr="009C3909" w:rsidRDefault="003A546E" w:rsidP="00B26C0F">
            <w:pPr>
              <w:pBdr>
                <w:top w:val="nil"/>
                <w:left w:val="nil"/>
                <w:bottom w:val="nil"/>
                <w:right w:val="nil"/>
                <w:between w:val="nil"/>
              </w:pBdr>
              <w:spacing w:before="40"/>
              <w:ind w:left="9"/>
              <w:jc w:val="center"/>
              <w:rPr>
                <w:sz w:val="26"/>
                <w:szCs w:val="26"/>
              </w:rPr>
            </w:pPr>
            <w:r w:rsidRPr="009C3909">
              <w:rPr>
                <w:sz w:val="26"/>
                <w:szCs w:val="26"/>
              </w:rPr>
              <w:t>4</w:t>
            </w:r>
          </w:p>
        </w:tc>
        <w:tc>
          <w:tcPr>
            <w:tcW w:w="2269" w:type="dxa"/>
            <w:vAlign w:val="center"/>
          </w:tcPr>
          <w:p w:rsidR="00515175" w:rsidRPr="009C3909" w:rsidRDefault="003A546E" w:rsidP="00B26C0F">
            <w:pPr>
              <w:pBdr>
                <w:top w:val="nil"/>
                <w:left w:val="nil"/>
                <w:bottom w:val="nil"/>
                <w:right w:val="nil"/>
                <w:between w:val="nil"/>
              </w:pBdr>
              <w:spacing w:before="40"/>
              <w:ind w:left="124" w:right="122"/>
              <w:jc w:val="center"/>
              <w:rPr>
                <w:sz w:val="26"/>
                <w:szCs w:val="26"/>
              </w:rPr>
            </w:pPr>
            <w:r w:rsidRPr="009C3909">
              <w:rPr>
                <w:sz w:val="26"/>
                <w:szCs w:val="26"/>
              </w:rPr>
              <w:t>Giải Khuyến kh</w:t>
            </w:r>
            <w:bookmarkStart w:id="4" w:name="_GoBack"/>
            <w:bookmarkEnd w:id="4"/>
            <w:r w:rsidRPr="009C3909">
              <w:rPr>
                <w:sz w:val="26"/>
                <w:szCs w:val="26"/>
              </w:rPr>
              <w:t>ích</w:t>
            </w:r>
          </w:p>
        </w:tc>
        <w:tc>
          <w:tcPr>
            <w:tcW w:w="1419" w:type="dxa"/>
            <w:vAlign w:val="center"/>
          </w:tcPr>
          <w:p w:rsidR="00515175" w:rsidRPr="009C3909" w:rsidRDefault="00010B83" w:rsidP="00B26C0F">
            <w:pPr>
              <w:pBdr>
                <w:top w:val="nil"/>
                <w:left w:val="nil"/>
                <w:bottom w:val="nil"/>
                <w:right w:val="nil"/>
                <w:between w:val="nil"/>
              </w:pBdr>
              <w:spacing w:before="40"/>
              <w:ind w:left="129" w:right="125"/>
              <w:jc w:val="center"/>
              <w:rPr>
                <w:sz w:val="26"/>
                <w:szCs w:val="26"/>
              </w:rPr>
            </w:pPr>
            <w:r w:rsidRPr="009C3909">
              <w:rPr>
                <w:sz w:val="26"/>
                <w:szCs w:val="26"/>
              </w:rPr>
              <w:t>3</w:t>
            </w:r>
            <w:r w:rsidR="003A546E" w:rsidRPr="009C3909">
              <w:rPr>
                <w:sz w:val="26"/>
                <w:szCs w:val="26"/>
              </w:rPr>
              <w:t>5%</w:t>
            </w:r>
          </w:p>
        </w:tc>
        <w:tc>
          <w:tcPr>
            <w:tcW w:w="5125" w:type="dxa"/>
            <w:vAlign w:val="center"/>
          </w:tcPr>
          <w:p w:rsidR="00515175" w:rsidRPr="009C3909" w:rsidRDefault="00E14223" w:rsidP="00B26C0F">
            <w:pPr>
              <w:spacing w:before="40"/>
              <w:jc w:val="center"/>
              <w:rPr>
                <w:sz w:val="26"/>
                <w:szCs w:val="26"/>
              </w:rPr>
            </w:pPr>
            <w:r w:rsidRPr="009C3909">
              <w:rPr>
                <w:sz w:val="26"/>
                <w:szCs w:val="26"/>
              </w:rPr>
              <w:t>từ 15 điểm trở lên</w:t>
            </w:r>
          </w:p>
        </w:tc>
      </w:tr>
    </w:tbl>
    <w:p w:rsidR="00515175" w:rsidRPr="009C3909" w:rsidRDefault="00E14223" w:rsidP="00B26C0F">
      <w:pPr>
        <w:spacing w:before="40"/>
        <w:jc w:val="both"/>
        <w:rPr>
          <w:i/>
          <w:spacing w:val="-6"/>
          <w:sz w:val="26"/>
          <w:szCs w:val="26"/>
        </w:rPr>
      </w:pPr>
      <w:r w:rsidRPr="009C3909">
        <w:rPr>
          <w:i/>
          <w:spacing w:val="-6"/>
          <w:sz w:val="26"/>
          <w:szCs w:val="26"/>
        </w:rPr>
        <w:t>(</w:t>
      </w:r>
      <w:r w:rsidR="003A546E" w:rsidRPr="009C3909">
        <w:rPr>
          <w:i/>
          <w:spacing w:val="-6"/>
          <w:sz w:val="26"/>
          <w:szCs w:val="26"/>
        </w:rPr>
        <w:t>Tỷ lệ được tính theo mỗi khối học sinh tham gia trận chung kết cấp huyện</w:t>
      </w:r>
      <w:r w:rsidR="009505FA" w:rsidRPr="009C3909">
        <w:rPr>
          <w:i/>
          <w:spacing w:val="-6"/>
          <w:sz w:val="26"/>
          <w:szCs w:val="26"/>
        </w:rPr>
        <w:t xml:space="preserve"> của mỗi sân chơi</w:t>
      </w:r>
      <w:r w:rsidRPr="009C3909">
        <w:rPr>
          <w:i/>
          <w:spacing w:val="-6"/>
          <w:sz w:val="26"/>
          <w:szCs w:val="26"/>
        </w:rPr>
        <w:t>)</w:t>
      </w:r>
      <w:r w:rsidR="003A546E" w:rsidRPr="009C3909">
        <w:rPr>
          <w:i/>
          <w:spacing w:val="-6"/>
          <w:sz w:val="26"/>
          <w:szCs w:val="26"/>
        </w:rPr>
        <w:t>.</w:t>
      </w:r>
    </w:p>
    <w:p w:rsidR="00515175" w:rsidRPr="009C3909" w:rsidRDefault="003A546E" w:rsidP="00B26C0F">
      <w:pPr>
        <w:numPr>
          <w:ilvl w:val="1"/>
          <w:numId w:val="7"/>
        </w:numPr>
        <w:pBdr>
          <w:top w:val="nil"/>
          <w:left w:val="nil"/>
          <w:bottom w:val="nil"/>
          <w:right w:val="nil"/>
          <w:between w:val="nil"/>
        </w:pBdr>
        <w:tabs>
          <w:tab w:val="left" w:pos="360"/>
          <w:tab w:val="left" w:pos="450"/>
        </w:tabs>
        <w:spacing w:before="40"/>
        <w:jc w:val="both"/>
        <w:rPr>
          <w:b/>
          <w:sz w:val="26"/>
          <w:szCs w:val="26"/>
        </w:rPr>
      </w:pPr>
      <w:r w:rsidRPr="009C3909">
        <w:rPr>
          <w:b/>
          <w:sz w:val="26"/>
          <w:szCs w:val="26"/>
        </w:rPr>
        <w:t>Giải thưởng dành cho nhà trường</w:t>
      </w:r>
    </w:p>
    <w:p w:rsidR="00515175" w:rsidRPr="009C3909" w:rsidRDefault="003A546E" w:rsidP="00B26C0F">
      <w:pPr>
        <w:widowControl/>
        <w:numPr>
          <w:ilvl w:val="0"/>
          <w:numId w:val="1"/>
        </w:numPr>
        <w:pBdr>
          <w:top w:val="nil"/>
          <w:left w:val="nil"/>
          <w:bottom w:val="nil"/>
          <w:right w:val="nil"/>
          <w:between w:val="nil"/>
        </w:pBdr>
        <w:shd w:val="clear" w:color="auto" w:fill="FFFFFF"/>
        <w:tabs>
          <w:tab w:val="left" w:pos="180"/>
        </w:tabs>
        <w:spacing w:before="40"/>
        <w:ind w:left="0" w:firstLine="0"/>
        <w:jc w:val="both"/>
        <w:rPr>
          <w:sz w:val="26"/>
          <w:szCs w:val="26"/>
        </w:rPr>
      </w:pPr>
      <w:r w:rsidRPr="009C3909">
        <w:rPr>
          <w:sz w:val="26"/>
          <w:szCs w:val="26"/>
        </w:rPr>
        <w:t xml:space="preserve">BTC sẽ vinh danh và tặng quà lưu niệm cho 01 trường mỗi cấp học theo tiêu chí có số học sinh thi đông và đạt thành tích cao tại sân chơi “Đấu trường VioEdu huyện </w:t>
      </w:r>
      <w:r w:rsidR="00E70AEF" w:rsidRPr="009C3909">
        <w:rPr>
          <w:sz w:val="26"/>
          <w:szCs w:val="26"/>
        </w:rPr>
        <w:t>Thanh Oai</w:t>
      </w:r>
      <w:r w:rsidRPr="009C3909">
        <w:rPr>
          <w:sz w:val="26"/>
          <w:szCs w:val="26"/>
        </w:rPr>
        <w:t>”.</w:t>
      </w:r>
    </w:p>
    <w:p w:rsidR="00515175" w:rsidRPr="009C3909" w:rsidRDefault="00515175" w:rsidP="00B26C0F">
      <w:pPr>
        <w:widowControl/>
        <w:pBdr>
          <w:top w:val="nil"/>
          <w:left w:val="nil"/>
          <w:bottom w:val="nil"/>
          <w:right w:val="nil"/>
          <w:between w:val="nil"/>
        </w:pBdr>
        <w:shd w:val="clear" w:color="auto" w:fill="FFFFFF"/>
        <w:spacing w:before="40"/>
        <w:ind w:left="477"/>
        <w:jc w:val="both"/>
        <w:rPr>
          <w:sz w:val="26"/>
          <w:szCs w:val="26"/>
        </w:rPr>
      </w:pPr>
    </w:p>
    <w:p w:rsidR="00515175" w:rsidRPr="009C3909" w:rsidRDefault="003A546E" w:rsidP="00B26C0F">
      <w:pPr>
        <w:pStyle w:val="Heading1"/>
        <w:spacing w:before="40"/>
        <w:ind w:left="0" w:firstLine="0"/>
        <w:jc w:val="both"/>
        <w:rPr>
          <w:i/>
        </w:rPr>
      </w:pPr>
      <w:r w:rsidRPr="009C3909">
        <w:rPr>
          <w:i/>
        </w:rPr>
        <w:t>Thông tin liên hệ:</w:t>
      </w:r>
    </w:p>
    <w:p w:rsidR="00515175" w:rsidRPr="009C3909" w:rsidRDefault="003A546E" w:rsidP="00B26C0F">
      <w:pPr>
        <w:spacing w:before="40"/>
        <w:jc w:val="both"/>
        <w:rPr>
          <w:b/>
          <w:sz w:val="26"/>
          <w:szCs w:val="26"/>
        </w:rPr>
      </w:pPr>
      <w:r w:rsidRPr="009C3909">
        <w:rPr>
          <w:b/>
          <w:sz w:val="26"/>
          <w:szCs w:val="26"/>
        </w:rPr>
        <w:t>Tập đoàn FPT - Công ty TNHH FPT IS</w:t>
      </w:r>
    </w:p>
    <w:p w:rsidR="00515175" w:rsidRPr="009C3909" w:rsidRDefault="003A546E" w:rsidP="00B26C0F">
      <w:pPr>
        <w:spacing w:before="40"/>
        <w:jc w:val="both"/>
        <w:rPr>
          <w:sz w:val="26"/>
          <w:szCs w:val="26"/>
        </w:rPr>
      </w:pPr>
      <w:r w:rsidRPr="009C3909">
        <w:rPr>
          <w:sz w:val="26"/>
          <w:szCs w:val="26"/>
        </w:rPr>
        <w:t>Trung tâm Giáo dục Trực tuyến VioEdu</w:t>
      </w:r>
    </w:p>
    <w:p w:rsidR="00515175" w:rsidRPr="009C3909" w:rsidRDefault="003A546E" w:rsidP="00B26C0F">
      <w:pPr>
        <w:spacing w:before="40"/>
        <w:jc w:val="both"/>
        <w:rPr>
          <w:sz w:val="26"/>
          <w:szCs w:val="26"/>
        </w:rPr>
      </w:pPr>
      <w:r w:rsidRPr="009C3909">
        <w:rPr>
          <w:sz w:val="26"/>
          <w:szCs w:val="26"/>
        </w:rPr>
        <w:t>Địa chỉ: FPT Tower, số 10 Phạm Văn Bạch, quận Cầu Giấy, Hà Nội;</w:t>
      </w:r>
    </w:p>
    <w:p w:rsidR="00515175" w:rsidRPr="009C3909" w:rsidRDefault="003A546E" w:rsidP="00B26C0F">
      <w:pPr>
        <w:spacing w:before="40"/>
        <w:jc w:val="both"/>
        <w:rPr>
          <w:sz w:val="26"/>
          <w:szCs w:val="26"/>
        </w:rPr>
      </w:pPr>
      <w:r w:rsidRPr="009C3909">
        <w:rPr>
          <w:sz w:val="26"/>
          <w:szCs w:val="26"/>
        </w:rPr>
        <w:t>Hotline:1900.636.111/0353.055.060 (8:30 -21:00 Thứ 2 đến Thứ 6 và 8:30 - 11:30 Thứ 7).</w:t>
      </w:r>
    </w:p>
    <w:p w:rsidR="00515175" w:rsidRPr="009C3909" w:rsidRDefault="003A546E" w:rsidP="00B26C0F">
      <w:pPr>
        <w:spacing w:before="40"/>
        <w:jc w:val="both"/>
        <w:rPr>
          <w:sz w:val="26"/>
          <w:szCs w:val="26"/>
        </w:rPr>
      </w:pPr>
      <w:r w:rsidRPr="009C3909">
        <w:rPr>
          <w:sz w:val="26"/>
          <w:szCs w:val="26"/>
        </w:rPr>
        <w:t xml:space="preserve">Email: </w:t>
      </w:r>
      <w:hyperlink r:id="rId11">
        <w:r w:rsidRPr="009C3909">
          <w:rPr>
            <w:sz w:val="26"/>
            <w:szCs w:val="26"/>
            <w:u w:val="single"/>
          </w:rPr>
          <w:t>support@vio.edu.vn</w:t>
        </w:r>
      </w:hyperlink>
      <w:r w:rsidRPr="009C3909">
        <w:rPr>
          <w:sz w:val="26"/>
          <w:szCs w:val="26"/>
        </w:rPr>
        <w:t xml:space="preserve">   </w:t>
      </w:r>
    </w:p>
    <w:p w:rsidR="00515175" w:rsidRPr="009C3909" w:rsidRDefault="003A546E" w:rsidP="00B26C0F">
      <w:pPr>
        <w:spacing w:before="40"/>
        <w:jc w:val="both"/>
        <w:rPr>
          <w:sz w:val="26"/>
          <w:szCs w:val="26"/>
        </w:rPr>
      </w:pPr>
      <w:r w:rsidRPr="009C3909">
        <w:rPr>
          <w:sz w:val="26"/>
          <w:szCs w:val="26"/>
        </w:rPr>
        <w:t xml:space="preserve">Website: </w:t>
      </w:r>
      <w:r w:rsidRPr="009C3909">
        <w:rPr>
          <w:sz w:val="26"/>
          <w:szCs w:val="26"/>
          <w:u w:val="single"/>
        </w:rPr>
        <w:t>https://vio.edu.vn</w:t>
      </w:r>
    </w:p>
    <w:p w:rsidR="00515175" w:rsidRPr="009C3909" w:rsidRDefault="003A546E" w:rsidP="00B26C0F">
      <w:pPr>
        <w:spacing w:before="40"/>
        <w:jc w:val="both"/>
        <w:rPr>
          <w:sz w:val="26"/>
          <w:szCs w:val="26"/>
        </w:rPr>
      </w:pPr>
      <w:r w:rsidRPr="009C3909">
        <w:rPr>
          <w:sz w:val="26"/>
          <w:szCs w:val="26"/>
        </w:rPr>
        <w:t xml:space="preserve">Facebook: </w:t>
      </w:r>
      <w:hyperlink r:id="rId12">
        <w:r w:rsidRPr="009C3909">
          <w:rPr>
            <w:sz w:val="26"/>
            <w:szCs w:val="26"/>
            <w:u w:val="single"/>
          </w:rPr>
          <w:t>https://www.facebook.com/vio.edu.vn/</w:t>
        </w:r>
      </w:hyperlink>
    </w:p>
    <w:p w:rsidR="00515175" w:rsidRPr="009C3909" w:rsidRDefault="00515175" w:rsidP="00B26C0F">
      <w:pPr>
        <w:spacing w:before="40"/>
        <w:jc w:val="both"/>
        <w:rPr>
          <w:sz w:val="26"/>
          <w:szCs w:val="26"/>
        </w:rPr>
      </w:pPr>
    </w:p>
    <w:p w:rsidR="00515175" w:rsidRPr="009C3909" w:rsidRDefault="00515175" w:rsidP="00B26C0F">
      <w:pPr>
        <w:pBdr>
          <w:top w:val="nil"/>
          <w:left w:val="nil"/>
          <w:bottom w:val="nil"/>
          <w:right w:val="nil"/>
          <w:between w:val="nil"/>
        </w:pBdr>
        <w:spacing w:before="40"/>
        <w:ind w:right="1131"/>
        <w:jc w:val="both"/>
        <w:rPr>
          <w:sz w:val="26"/>
          <w:szCs w:val="26"/>
        </w:rPr>
      </w:pPr>
    </w:p>
    <w:p w:rsidR="00515175" w:rsidRPr="009C3909" w:rsidRDefault="00515175" w:rsidP="00B26C0F">
      <w:pPr>
        <w:spacing w:before="40"/>
        <w:jc w:val="both"/>
        <w:rPr>
          <w:sz w:val="26"/>
          <w:szCs w:val="26"/>
        </w:rPr>
      </w:pPr>
    </w:p>
    <w:sectPr w:rsidR="00515175" w:rsidRPr="009C3909" w:rsidSect="000D3EFB">
      <w:footerReference w:type="default" r:id="rId13"/>
      <w:pgSz w:w="11910" w:h="16840"/>
      <w:pgMar w:top="851" w:right="851" w:bottom="851" w:left="1418" w:header="0" w:footer="9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671" w:rsidRDefault="006A2671">
      <w:r>
        <w:separator/>
      </w:r>
    </w:p>
  </w:endnote>
  <w:endnote w:type="continuationSeparator" w:id="0">
    <w:p w:rsidR="006A2671" w:rsidRDefault="006A2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75" w:rsidRDefault="003A546E">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58240" behindDoc="1" locked="0" layoutInCell="1" hidden="0" allowOverlap="1" wp14:anchorId="05921BB1" wp14:editId="513CFA8A">
              <wp:simplePos x="0" y="0"/>
              <wp:positionH relativeFrom="column">
                <wp:posOffset>5803900</wp:posOffset>
              </wp:positionH>
              <wp:positionV relativeFrom="paragraph">
                <wp:posOffset>9944100</wp:posOffset>
              </wp:positionV>
              <wp:extent cx="171450" cy="213360"/>
              <wp:effectExtent l="0" t="0" r="0" b="0"/>
              <wp:wrapNone/>
              <wp:docPr id="14" name="Rectangle 14"/>
              <wp:cNvGraphicFramePr/>
              <a:graphic xmlns:a="http://schemas.openxmlformats.org/drawingml/2006/main">
                <a:graphicData uri="http://schemas.microsoft.com/office/word/2010/wordprocessingShape">
                  <wps:wsp>
                    <wps:cNvSpPr/>
                    <wps:spPr>
                      <a:xfrm>
                        <a:off x="5269800" y="3682845"/>
                        <a:ext cx="152400" cy="194310"/>
                      </a:xfrm>
                      <a:prstGeom prst="rect">
                        <a:avLst/>
                      </a:prstGeom>
                      <a:noFill/>
                      <a:ln>
                        <a:noFill/>
                      </a:ln>
                    </wps:spPr>
                    <wps:txbx>
                      <w:txbxContent>
                        <w:p w:rsidR="00515175" w:rsidRDefault="003A546E">
                          <w:pPr>
                            <w:spacing w:before="10"/>
                            <w:ind w:left="60" w:firstLine="120"/>
                            <w:textDirection w:val="btLr"/>
                          </w:pPr>
                          <w:r>
                            <w:rPr>
                              <w:color w:val="000000"/>
                              <w:sz w:val="24"/>
                            </w:rPr>
                            <w:t xml:space="preserve"> PAGE 4</w:t>
                          </w:r>
                        </w:p>
                      </w:txbxContent>
                    </wps:txbx>
                    <wps:bodyPr spcFirstLastPara="1" wrap="square" lIns="0" tIns="0" rIns="0" bIns="0" anchor="t" anchorCtr="0">
                      <a:noAutofit/>
                    </wps:bodyPr>
                  </wps:wsp>
                </a:graphicData>
              </a:graphic>
            </wp:anchor>
          </w:drawing>
        </mc:Choice>
        <mc:Fallback xmlns:w15="http://schemas.microsoft.com/office/word/2012/wordml">
          <w:pict>
            <v:rect w14:anchorId="05921BB1" id="Rectangle 14" o:spid="_x0000_s1026" style="position:absolute;margin-left:457pt;margin-top:783pt;width:13.5pt;height:16.8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" filled="f" stroked="f">
              <v:textbox inset="0,0,0,0">
                <w:txbxContent>
                  <w:p w:rsidR="00515175" w:rsidRDefault="003A546E">
                    <w:pPr>
                      <w:spacing w:before="10"/>
                      <w:ind w:left="60" w:firstLine="120"/>
                      <w:textDirection w:val="btLr"/>
                    </w:pPr>
                    <w:r>
                      <w:rPr>
                        <w:color w:val="000000"/>
                        <w:sz w:val="24"/>
                      </w:rPr>
                      <w:t xml:space="preserve"> PAGE 4</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671" w:rsidRDefault="006A2671">
      <w:r>
        <w:separator/>
      </w:r>
    </w:p>
  </w:footnote>
  <w:footnote w:type="continuationSeparator" w:id="0">
    <w:p w:rsidR="006A2671" w:rsidRDefault="006A2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064"/>
    <w:multiLevelType w:val="multilevel"/>
    <w:tmpl w:val="0F941C22"/>
    <w:lvl w:ilvl="0">
      <w:start w:val="4"/>
      <w:numFmt w:val="decimal"/>
      <w:lvlText w:val="%1."/>
      <w:lvlJc w:val="left"/>
      <w:pPr>
        <w:ind w:left="360" w:hanging="360"/>
      </w:pPr>
    </w:lvl>
    <w:lvl w:ilvl="1">
      <w:start w:val="1"/>
      <w:numFmt w:val="decimal"/>
      <w:lvlText w:val="%1.%2."/>
      <w:lvlJc w:val="left"/>
      <w:pPr>
        <w:ind w:left="792" w:hanging="432"/>
      </w:pPr>
      <w:rPr>
        <w:b/>
        <w:i w:val="0"/>
        <w:sz w:val="26"/>
        <w:szCs w:val="26"/>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3856A4"/>
    <w:multiLevelType w:val="multilevel"/>
    <w:tmpl w:val="1AE05A50"/>
    <w:lvl w:ilvl="0">
      <w:start w:val="3"/>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3B9874AD"/>
    <w:multiLevelType w:val="multilevel"/>
    <w:tmpl w:val="DC94AC40"/>
    <w:lvl w:ilvl="0">
      <w:start w:val="1"/>
      <w:numFmt w:val="bullet"/>
      <w:lvlText w:val="-"/>
      <w:lvlJc w:val="left"/>
      <w:pPr>
        <w:ind w:left="477" w:hanging="360"/>
      </w:pPr>
      <w:rPr>
        <w:rFonts w:ascii="Times New Roman" w:eastAsia="Times New Roman" w:hAnsi="Times New Roman" w:cs="Times New Roman"/>
        <w:color w:val="000000"/>
      </w:rPr>
    </w:lvl>
    <w:lvl w:ilvl="1">
      <w:start w:val="1"/>
      <w:numFmt w:val="bullet"/>
      <w:lvlText w:val="o"/>
      <w:lvlJc w:val="left"/>
      <w:pPr>
        <w:ind w:left="1197" w:hanging="360"/>
      </w:pPr>
      <w:rPr>
        <w:rFonts w:ascii="Courier New" w:eastAsia="Courier New" w:hAnsi="Courier New" w:cs="Courier New"/>
      </w:rPr>
    </w:lvl>
    <w:lvl w:ilvl="2">
      <w:start w:val="1"/>
      <w:numFmt w:val="bullet"/>
      <w:lvlText w:val="▪"/>
      <w:lvlJc w:val="left"/>
      <w:pPr>
        <w:ind w:left="1917" w:hanging="360"/>
      </w:pPr>
      <w:rPr>
        <w:rFonts w:ascii="Noto Sans Symbols" w:eastAsia="Noto Sans Symbols" w:hAnsi="Noto Sans Symbols" w:cs="Noto Sans Symbols"/>
      </w:rPr>
    </w:lvl>
    <w:lvl w:ilvl="3">
      <w:start w:val="1"/>
      <w:numFmt w:val="bullet"/>
      <w:lvlText w:val="●"/>
      <w:lvlJc w:val="left"/>
      <w:pPr>
        <w:ind w:left="2637" w:hanging="360"/>
      </w:pPr>
      <w:rPr>
        <w:rFonts w:ascii="Noto Sans Symbols" w:eastAsia="Noto Sans Symbols" w:hAnsi="Noto Sans Symbols" w:cs="Noto Sans Symbols"/>
      </w:rPr>
    </w:lvl>
    <w:lvl w:ilvl="4">
      <w:start w:val="1"/>
      <w:numFmt w:val="bullet"/>
      <w:lvlText w:val="o"/>
      <w:lvlJc w:val="left"/>
      <w:pPr>
        <w:ind w:left="3357" w:hanging="360"/>
      </w:pPr>
      <w:rPr>
        <w:rFonts w:ascii="Courier New" w:eastAsia="Courier New" w:hAnsi="Courier New" w:cs="Courier New"/>
      </w:rPr>
    </w:lvl>
    <w:lvl w:ilvl="5">
      <w:start w:val="1"/>
      <w:numFmt w:val="bullet"/>
      <w:lvlText w:val="▪"/>
      <w:lvlJc w:val="left"/>
      <w:pPr>
        <w:ind w:left="4077" w:hanging="360"/>
      </w:pPr>
      <w:rPr>
        <w:rFonts w:ascii="Noto Sans Symbols" w:eastAsia="Noto Sans Symbols" w:hAnsi="Noto Sans Symbols" w:cs="Noto Sans Symbols"/>
      </w:rPr>
    </w:lvl>
    <w:lvl w:ilvl="6">
      <w:start w:val="1"/>
      <w:numFmt w:val="bullet"/>
      <w:lvlText w:val="●"/>
      <w:lvlJc w:val="left"/>
      <w:pPr>
        <w:ind w:left="4797" w:hanging="360"/>
      </w:pPr>
      <w:rPr>
        <w:rFonts w:ascii="Noto Sans Symbols" w:eastAsia="Noto Sans Symbols" w:hAnsi="Noto Sans Symbols" w:cs="Noto Sans Symbols"/>
      </w:rPr>
    </w:lvl>
    <w:lvl w:ilvl="7">
      <w:start w:val="1"/>
      <w:numFmt w:val="bullet"/>
      <w:lvlText w:val="o"/>
      <w:lvlJc w:val="left"/>
      <w:pPr>
        <w:ind w:left="5517" w:hanging="360"/>
      </w:pPr>
      <w:rPr>
        <w:rFonts w:ascii="Courier New" w:eastAsia="Courier New" w:hAnsi="Courier New" w:cs="Courier New"/>
      </w:rPr>
    </w:lvl>
    <w:lvl w:ilvl="8">
      <w:start w:val="1"/>
      <w:numFmt w:val="bullet"/>
      <w:lvlText w:val="▪"/>
      <w:lvlJc w:val="left"/>
      <w:pPr>
        <w:ind w:left="6237" w:hanging="360"/>
      </w:pPr>
      <w:rPr>
        <w:rFonts w:ascii="Noto Sans Symbols" w:eastAsia="Noto Sans Symbols" w:hAnsi="Noto Sans Symbols" w:cs="Noto Sans Symbols"/>
      </w:rPr>
    </w:lvl>
  </w:abstractNum>
  <w:abstractNum w:abstractNumId="3">
    <w:nsid w:val="3ED47C4E"/>
    <w:multiLevelType w:val="multilevel"/>
    <w:tmpl w:val="24B6B612"/>
    <w:lvl w:ilvl="0">
      <w:start w:val="1"/>
      <w:numFmt w:val="upperRoman"/>
      <w:lvlText w:val="%1."/>
      <w:lvlJc w:val="left"/>
      <w:pPr>
        <w:ind w:left="402" w:hanging="283"/>
      </w:pPr>
      <w:rPr>
        <w:rFonts w:ascii="Times New Roman" w:eastAsia="Times New Roman" w:hAnsi="Times New Roman" w:cs="Times New Roman"/>
        <w:b/>
        <w:sz w:val="26"/>
        <w:szCs w:val="26"/>
      </w:rPr>
    </w:lvl>
    <w:lvl w:ilvl="1">
      <w:numFmt w:val="bullet"/>
      <w:lvlText w:val="•"/>
      <w:lvlJc w:val="left"/>
      <w:pPr>
        <w:ind w:left="1420" w:hanging="284"/>
      </w:pPr>
    </w:lvl>
    <w:lvl w:ilvl="2">
      <w:numFmt w:val="bullet"/>
      <w:lvlText w:val="•"/>
      <w:lvlJc w:val="left"/>
      <w:pPr>
        <w:ind w:left="2441" w:hanging="284"/>
      </w:pPr>
    </w:lvl>
    <w:lvl w:ilvl="3">
      <w:numFmt w:val="bullet"/>
      <w:lvlText w:val="•"/>
      <w:lvlJc w:val="left"/>
      <w:pPr>
        <w:ind w:left="3461" w:hanging="283"/>
      </w:pPr>
    </w:lvl>
    <w:lvl w:ilvl="4">
      <w:numFmt w:val="bullet"/>
      <w:lvlText w:val="•"/>
      <w:lvlJc w:val="left"/>
      <w:pPr>
        <w:ind w:left="4482" w:hanging="284"/>
      </w:pPr>
    </w:lvl>
    <w:lvl w:ilvl="5">
      <w:numFmt w:val="bullet"/>
      <w:lvlText w:val="•"/>
      <w:lvlJc w:val="left"/>
      <w:pPr>
        <w:ind w:left="5503" w:hanging="284"/>
      </w:pPr>
    </w:lvl>
    <w:lvl w:ilvl="6">
      <w:numFmt w:val="bullet"/>
      <w:lvlText w:val="•"/>
      <w:lvlJc w:val="left"/>
      <w:pPr>
        <w:ind w:left="6523" w:hanging="284"/>
      </w:pPr>
    </w:lvl>
    <w:lvl w:ilvl="7">
      <w:numFmt w:val="bullet"/>
      <w:lvlText w:val="•"/>
      <w:lvlJc w:val="left"/>
      <w:pPr>
        <w:ind w:left="7544" w:hanging="284"/>
      </w:pPr>
    </w:lvl>
    <w:lvl w:ilvl="8">
      <w:numFmt w:val="bullet"/>
      <w:lvlText w:val="•"/>
      <w:lvlJc w:val="left"/>
      <w:pPr>
        <w:ind w:left="8565" w:hanging="284"/>
      </w:pPr>
    </w:lvl>
  </w:abstractNum>
  <w:abstractNum w:abstractNumId="4">
    <w:nsid w:val="439579C6"/>
    <w:multiLevelType w:val="multilevel"/>
    <w:tmpl w:val="D584A6F2"/>
    <w:lvl w:ilvl="0">
      <w:start w:val="1"/>
      <w:numFmt w:val="decimal"/>
      <w:lvlText w:val="%1."/>
      <w:lvlJc w:val="left"/>
      <w:pPr>
        <w:ind w:left="360" w:hanging="360"/>
      </w:pPr>
    </w:lvl>
    <w:lvl w:ilvl="1">
      <w:start w:val="1"/>
      <w:numFmt w:val="decimal"/>
      <w:lvlText w:val="%1.%2."/>
      <w:lvlJc w:val="left"/>
      <w:pPr>
        <w:ind w:left="792" w:hanging="432"/>
      </w:pPr>
      <w:rPr>
        <w:b/>
        <w:sz w:val="26"/>
        <w:szCs w:val="26"/>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F4C5E2E"/>
    <w:multiLevelType w:val="multilevel"/>
    <w:tmpl w:val="9C700A9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nsid w:val="508C55A7"/>
    <w:multiLevelType w:val="multilevel"/>
    <w:tmpl w:val="43B0247C"/>
    <w:lvl w:ilvl="0">
      <w:start w:val="1"/>
      <w:numFmt w:val="decimal"/>
      <w:lvlText w:val="%1"/>
      <w:lvlJc w:val="left"/>
      <w:pPr>
        <w:ind w:left="507" w:hanging="387"/>
      </w:pPr>
    </w:lvl>
    <w:lvl w:ilvl="1">
      <w:start w:val="1"/>
      <w:numFmt w:val="decimal"/>
      <w:lvlText w:val="%2."/>
      <w:lvlJc w:val="left"/>
      <w:pPr>
        <w:ind w:left="507" w:hanging="387"/>
      </w:pPr>
      <w:rPr>
        <w:b/>
        <w:sz w:val="26"/>
        <w:szCs w:val="26"/>
      </w:rPr>
    </w:lvl>
    <w:lvl w:ilvl="2">
      <w:numFmt w:val="bullet"/>
      <w:lvlText w:val="•"/>
      <w:lvlJc w:val="left"/>
      <w:pPr>
        <w:ind w:left="2521" w:hanging="389"/>
      </w:pPr>
    </w:lvl>
    <w:lvl w:ilvl="3">
      <w:numFmt w:val="bullet"/>
      <w:lvlText w:val="•"/>
      <w:lvlJc w:val="left"/>
      <w:pPr>
        <w:ind w:left="3531" w:hanging="388"/>
      </w:pPr>
    </w:lvl>
    <w:lvl w:ilvl="4">
      <w:numFmt w:val="bullet"/>
      <w:lvlText w:val="•"/>
      <w:lvlJc w:val="left"/>
      <w:pPr>
        <w:ind w:left="4542" w:hanging="389"/>
      </w:pPr>
    </w:lvl>
    <w:lvl w:ilvl="5">
      <w:numFmt w:val="bullet"/>
      <w:lvlText w:val="•"/>
      <w:lvlJc w:val="left"/>
      <w:pPr>
        <w:ind w:left="5553" w:hanging="389"/>
      </w:pPr>
    </w:lvl>
    <w:lvl w:ilvl="6">
      <w:numFmt w:val="bullet"/>
      <w:lvlText w:val="•"/>
      <w:lvlJc w:val="left"/>
      <w:pPr>
        <w:ind w:left="6563" w:hanging="389"/>
      </w:pPr>
    </w:lvl>
    <w:lvl w:ilvl="7">
      <w:numFmt w:val="bullet"/>
      <w:lvlText w:val="•"/>
      <w:lvlJc w:val="left"/>
      <w:pPr>
        <w:ind w:left="7574" w:hanging="389"/>
      </w:pPr>
    </w:lvl>
    <w:lvl w:ilvl="8">
      <w:numFmt w:val="bullet"/>
      <w:lvlText w:val="•"/>
      <w:lvlJc w:val="left"/>
      <w:pPr>
        <w:ind w:left="8585" w:hanging="389"/>
      </w:pPr>
    </w:lvl>
  </w:abstractNum>
  <w:abstractNum w:abstractNumId="7">
    <w:nsid w:val="521E18A1"/>
    <w:multiLevelType w:val="multilevel"/>
    <w:tmpl w:val="3CFAC822"/>
    <w:lvl w:ilvl="0">
      <w:start w:val="1"/>
      <w:numFmt w:val="decimal"/>
      <w:lvlText w:val="%1"/>
      <w:lvlJc w:val="left"/>
      <w:pPr>
        <w:ind w:left="507" w:hanging="387"/>
      </w:pPr>
    </w:lvl>
    <w:lvl w:ilvl="1">
      <w:start w:val="1"/>
      <w:numFmt w:val="decimal"/>
      <w:lvlText w:val="%2."/>
      <w:lvlJc w:val="left"/>
      <w:pPr>
        <w:ind w:left="507" w:hanging="387"/>
      </w:pPr>
      <w:rPr>
        <w:b/>
        <w:sz w:val="26"/>
        <w:szCs w:val="26"/>
      </w:rPr>
    </w:lvl>
    <w:lvl w:ilvl="2">
      <w:numFmt w:val="bullet"/>
      <w:lvlText w:val="•"/>
      <w:lvlJc w:val="left"/>
      <w:pPr>
        <w:ind w:left="2521" w:hanging="389"/>
      </w:pPr>
    </w:lvl>
    <w:lvl w:ilvl="3">
      <w:numFmt w:val="bullet"/>
      <w:lvlText w:val="•"/>
      <w:lvlJc w:val="left"/>
      <w:pPr>
        <w:ind w:left="3531" w:hanging="388"/>
      </w:pPr>
    </w:lvl>
    <w:lvl w:ilvl="4">
      <w:numFmt w:val="bullet"/>
      <w:lvlText w:val="•"/>
      <w:lvlJc w:val="left"/>
      <w:pPr>
        <w:ind w:left="4542" w:hanging="389"/>
      </w:pPr>
    </w:lvl>
    <w:lvl w:ilvl="5">
      <w:numFmt w:val="bullet"/>
      <w:lvlText w:val="•"/>
      <w:lvlJc w:val="left"/>
      <w:pPr>
        <w:ind w:left="5553" w:hanging="389"/>
      </w:pPr>
    </w:lvl>
    <w:lvl w:ilvl="6">
      <w:numFmt w:val="bullet"/>
      <w:lvlText w:val="•"/>
      <w:lvlJc w:val="left"/>
      <w:pPr>
        <w:ind w:left="6563" w:hanging="389"/>
      </w:pPr>
    </w:lvl>
    <w:lvl w:ilvl="7">
      <w:numFmt w:val="bullet"/>
      <w:lvlText w:val="•"/>
      <w:lvlJc w:val="left"/>
      <w:pPr>
        <w:ind w:left="7574" w:hanging="389"/>
      </w:pPr>
    </w:lvl>
    <w:lvl w:ilvl="8">
      <w:numFmt w:val="bullet"/>
      <w:lvlText w:val="•"/>
      <w:lvlJc w:val="left"/>
      <w:pPr>
        <w:ind w:left="8585" w:hanging="389"/>
      </w:pPr>
    </w:lvl>
  </w:abstractNum>
  <w:abstractNum w:abstractNumId="8">
    <w:nsid w:val="54B97746"/>
    <w:multiLevelType w:val="multilevel"/>
    <w:tmpl w:val="F9CA7490"/>
    <w:lvl w:ilvl="0">
      <w:start w:val="1"/>
      <w:numFmt w:val="bullet"/>
      <w:lvlText w:val="-"/>
      <w:lvlJc w:val="left"/>
      <w:pPr>
        <w:ind w:left="477" w:hanging="360"/>
      </w:pPr>
      <w:rPr>
        <w:rFonts w:ascii="Times New Roman" w:eastAsia="Times New Roman" w:hAnsi="Times New Roman" w:cs="Times New Roman"/>
        <w:color w:val="000000"/>
      </w:rPr>
    </w:lvl>
    <w:lvl w:ilvl="1">
      <w:start w:val="1"/>
      <w:numFmt w:val="bullet"/>
      <w:lvlText w:val="o"/>
      <w:lvlJc w:val="left"/>
      <w:pPr>
        <w:ind w:left="1197" w:hanging="360"/>
      </w:pPr>
      <w:rPr>
        <w:rFonts w:ascii="Courier New" w:eastAsia="Courier New" w:hAnsi="Courier New" w:cs="Courier New"/>
      </w:rPr>
    </w:lvl>
    <w:lvl w:ilvl="2">
      <w:start w:val="1"/>
      <w:numFmt w:val="bullet"/>
      <w:lvlText w:val="▪"/>
      <w:lvlJc w:val="left"/>
      <w:pPr>
        <w:ind w:left="1917" w:hanging="360"/>
      </w:pPr>
      <w:rPr>
        <w:rFonts w:ascii="Noto Sans Symbols" w:eastAsia="Noto Sans Symbols" w:hAnsi="Noto Sans Symbols" w:cs="Noto Sans Symbols"/>
      </w:rPr>
    </w:lvl>
    <w:lvl w:ilvl="3">
      <w:start w:val="1"/>
      <w:numFmt w:val="bullet"/>
      <w:lvlText w:val="●"/>
      <w:lvlJc w:val="left"/>
      <w:pPr>
        <w:ind w:left="2637" w:hanging="360"/>
      </w:pPr>
      <w:rPr>
        <w:rFonts w:ascii="Noto Sans Symbols" w:eastAsia="Noto Sans Symbols" w:hAnsi="Noto Sans Symbols" w:cs="Noto Sans Symbols"/>
      </w:rPr>
    </w:lvl>
    <w:lvl w:ilvl="4">
      <w:start w:val="1"/>
      <w:numFmt w:val="bullet"/>
      <w:lvlText w:val="o"/>
      <w:lvlJc w:val="left"/>
      <w:pPr>
        <w:ind w:left="3357" w:hanging="360"/>
      </w:pPr>
      <w:rPr>
        <w:rFonts w:ascii="Courier New" w:eastAsia="Courier New" w:hAnsi="Courier New" w:cs="Courier New"/>
      </w:rPr>
    </w:lvl>
    <w:lvl w:ilvl="5">
      <w:start w:val="1"/>
      <w:numFmt w:val="bullet"/>
      <w:lvlText w:val="▪"/>
      <w:lvlJc w:val="left"/>
      <w:pPr>
        <w:ind w:left="4077" w:hanging="360"/>
      </w:pPr>
      <w:rPr>
        <w:rFonts w:ascii="Noto Sans Symbols" w:eastAsia="Noto Sans Symbols" w:hAnsi="Noto Sans Symbols" w:cs="Noto Sans Symbols"/>
      </w:rPr>
    </w:lvl>
    <w:lvl w:ilvl="6">
      <w:start w:val="1"/>
      <w:numFmt w:val="bullet"/>
      <w:lvlText w:val="●"/>
      <w:lvlJc w:val="left"/>
      <w:pPr>
        <w:ind w:left="4797" w:hanging="360"/>
      </w:pPr>
      <w:rPr>
        <w:rFonts w:ascii="Noto Sans Symbols" w:eastAsia="Noto Sans Symbols" w:hAnsi="Noto Sans Symbols" w:cs="Noto Sans Symbols"/>
      </w:rPr>
    </w:lvl>
    <w:lvl w:ilvl="7">
      <w:start w:val="1"/>
      <w:numFmt w:val="bullet"/>
      <w:lvlText w:val="o"/>
      <w:lvlJc w:val="left"/>
      <w:pPr>
        <w:ind w:left="5517" w:hanging="360"/>
      </w:pPr>
      <w:rPr>
        <w:rFonts w:ascii="Courier New" w:eastAsia="Courier New" w:hAnsi="Courier New" w:cs="Courier New"/>
      </w:rPr>
    </w:lvl>
    <w:lvl w:ilvl="8">
      <w:start w:val="1"/>
      <w:numFmt w:val="bullet"/>
      <w:lvlText w:val="▪"/>
      <w:lvlJc w:val="left"/>
      <w:pPr>
        <w:ind w:left="6237" w:hanging="360"/>
      </w:pPr>
      <w:rPr>
        <w:rFonts w:ascii="Noto Sans Symbols" w:eastAsia="Noto Sans Symbols" w:hAnsi="Noto Sans Symbols" w:cs="Noto Sans Symbols"/>
      </w:rPr>
    </w:lvl>
  </w:abstractNum>
  <w:abstractNum w:abstractNumId="9">
    <w:nsid w:val="6B6D0A43"/>
    <w:multiLevelType w:val="multilevel"/>
    <w:tmpl w:val="C97075A0"/>
    <w:lvl w:ilvl="0">
      <w:start w:val="1"/>
      <w:numFmt w:val="bullet"/>
      <w:lvlText w:val="-"/>
      <w:lvlJc w:val="left"/>
      <w:pPr>
        <w:ind w:left="477" w:hanging="360"/>
      </w:pPr>
      <w:rPr>
        <w:rFonts w:ascii="Times New Roman" w:eastAsia="Times New Roman" w:hAnsi="Times New Roman" w:cs="Times New Roman"/>
        <w:color w:val="000000"/>
      </w:rPr>
    </w:lvl>
    <w:lvl w:ilvl="1">
      <w:start w:val="1"/>
      <w:numFmt w:val="bullet"/>
      <w:lvlText w:val="o"/>
      <w:lvlJc w:val="left"/>
      <w:pPr>
        <w:ind w:left="1197" w:hanging="360"/>
      </w:pPr>
      <w:rPr>
        <w:rFonts w:ascii="Courier New" w:eastAsia="Courier New" w:hAnsi="Courier New" w:cs="Courier New"/>
      </w:rPr>
    </w:lvl>
    <w:lvl w:ilvl="2">
      <w:start w:val="1"/>
      <w:numFmt w:val="bullet"/>
      <w:lvlText w:val="▪"/>
      <w:lvlJc w:val="left"/>
      <w:pPr>
        <w:ind w:left="1917" w:hanging="360"/>
      </w:pPr>
      <w:rPr>
        <w:rFonts w:ascii="Noto Sans Symbols" w:eastAsia="Noto Sans Symbols" w:hAnsi="Noto Sans Symbols" w:cs="Noto Sans Symbols"/>
      </w:rPr>
    </w:lvl>
    <w:lvl w:ilvl="3">
      <w:start w:val="1"/>
      <w:numFmt w:val="bullet"/>
      <w:lvlText w:val="●"/>
      <w:lvlJc w:val="left"/>
      <w:pPr>
        <w:ind w:left="2637" w:hanging="360"/>
      </w:pPr>
      <w:rPr>
        <w:rFonts w:ascii="Noto Sans Symbols" w:eastAsia="Noto Sans Symbols" w:hAnsi="Noto Sans Symbols" w:cs="Noto Sans Symbols"/>
      </w:rPr>
    </w:lvl>
    <w:lvl w:ilvl="4">
      <w:start w:val="1"/>
      <w:numFmt w:val="bullet"/>
      <w:lvlText w:val="o"/>
      <w:lvlJc w:val="left"/>
      <w:pPr>
        <w:ind w:left="3357" w:hanging="360"/>
      </w:pPr>
      <w:rPr>
        <w:rFonts w:ascii="Courier New" w:eastAsia="Courier New" w:hAnsi="Courier New" w:cs="Courier New"/>
      </w:rPr>
    </w:lvl>
    <w:lvl w:ilvl="5">
      <w:start w:val="1"/>
      <w:numFmt w:val="bullet"/>
      <w:lvlText w:val="▪"/>
      <w:lvlJc w:val="left"/>
      <w:pPr>
        <w:ind w:left="4077" w:hanging="360"/>
      </w:pPr>
      <w:rPr>
        <w:rFonts w:ascii="Noto Sans Symbols" w:eastAsia="Noto Sans Symbols" w:hAnsi="Noto Sans Symbols" w:cs="Noto Sans Symbols"/>
      </w:rPr>
    </w:lvl>
    <w:lvl w:ilvl="6">
      <w:start w:val="1"/>
      <w:numFmt w:val="bullet"/>
      <w:lvlText w:val="●"/>
      <w:lvlJc w:val="left"/>
      <w:pPr>
        <w:ind w:left="4797" w:hanging="360"/>
      </w:pPr>
      <w:rPr>
        <w:rFonts w:ascii="Noto Sans Symbols" w:eastAsia="Noto Sans Symbols" w:hAnsi="Noto Sans Symbols" w:cs="Noto Sans Symbols"/>
      </w:rPr>
    </w:lvl>
    <w:lvl w:ilvl="7">
      <w:start w:val="1"/>
      <w:numFmt w:val="bullet"/>
      <w:lvlText w:val="o"/>
      <w:lvlJc w:val="left"/>
      <w:pPr>
        <w:ind w:left="5517" w:hanging="360"/>
      </w:pPr>
      <w:rPr>
        <w:rFonts w:ascii="Courier New" w:eastAsia="Courier New" w:hAnsi="Courier New" w:cs="Courier New"/>
      </w:rPr>
    </w:lvl>
    <w:lvl w:ilvl="8">
      <w:start w:val="1"/>
      <w:numFmt w:val="bullet"/>
      <w:lvlText w:val="▪"/>
      <w:lvlJc w:val="left"/>
      <w:pPr>
        <w:ind w:left="6237" w:hanging="360"/>
      </w:pPr>
      <w:rPr>
        <w:rFonts w:ascii="Noto Sans Symbols" w:eastAsia="Noto Sans Symbols" w:hAnsi="Noto Sans Symbols" w:cs="Noto Sans Symbols"/>
      </w:rPr>
    </w:lvl>
  </w:abstractNum>
  <w:abstractNum w:abstractNumId="10">
    <w:nsid w:val="7E556827"/>
    <w:multiLevelType w:val="multilevel"/>
    <w:tmpl w:val="C052AE4E"/>
    <w:lvl w:ilvl="0">
      <w:start w:val="5"/>
      <w:numFmt w:val="decimal"/>
      <w:lvlText w:val="%1."/>
      <w:lvlJc w:val="left"/>
      <w:pPr>
        <w:ind w:left="360" w:hanging="360"/>
      </w:pPr>
    </w:lvl>
    <w:lvl w:ilvl="1">
      <w:start w:val="1"/>
      <w:numFmt w:val="decimal"/>
      <w:lvlText w:val="%1.%2."/>
      <w:lvlJc w:val="left"/>
      <w:pPr>
        <w:ind w:left="792" w:hanging="432"/>
      </w:pPr>
      <w:rPr>
        <w:b/>
        <w:i w:val="0"/>
        <w:sz w:val="26"/>
        <w:szCs w:val="26"/>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EEE5045"/>
    <w:multiLevelType w:val="multilevel"/>
    <w:tmpl w:val="7DCC63C2"/>
    <w:lvl w:ilvl="0">
      <w:start w:val="1"/>
      <w:numFmt w:val="decimal"/>
      <w:lvlText w:val="%1"/>
      <w:lvlJc w:val="left"/>
      <w:pPr>
        <w:ind w:left="507" w:hanging="387"/>
      </w:pPr>
    </w:lvl>
    <w:lvl w:ilvl="1">
      <w:start w:val="1"/>
      <w:numFmt w:val="decimal"/>
      <w:lvlText w:val="%2."/>
      <w:lvlJc w:val="left"/>
      <w:pPr>
        <w:ind w:left="507" w:hanging="387"/>
      </w:pPr>
      <w:rPr>
        <w:rFonts w:ascii="Times New Roman" w:eastAsia="Times New Roman" w:hAnsi="Times New Roman" w:cs="Times New Roman"/>
        <w:b/>
        <w:sz w:val="26"/>
        <w:szCs w:val="26"/>
      </w:rPr>
    </w:lvl>
    <w:lvl w:ilvl="2">
      <w:numFmt w:val="bullet"/>
      <w:lvlText w:val="•"/>
      <w:lvlJc w:val="left"/>
      <w:pPr>
        <w:ind w:left="2521" w:hanging="389"/>
      </w:pPr>
    </w:lvl>
    <w:lvl w:ilvl="3">
      <w:numFmt w:val="bullet"/>
      <w:lvlText w:val="•"/>
      <w:lvlJc w:val="left"/>
      <w:pPr>
        <w:ind w:left="3531" w:hanging="388"/>
      </w:pPr>
    </w:lvl>
    <w:lvl w:ilvl="4">
      <w:numFmt w:val="bullet"/>
      <w:lvlText w:val="•"/>
      <w:lvlJc w:val="left"/>
      <w:pPr>
        <w:ind w:left="4542" w:hanging="389"/>
      </w:pPr>
    </w:lvl>
    <w:lvl w:ilvl="5">
      <w:numFmt w:val="bullet"/>
      <w:lvlText w:val="•"/>
      <w:lvlJc w:val="left"/>
      <w:pPr>
        <w:ind w:left="5553" w:hanging="389"/>
      </w:pPr>
    </w:lvl>
    <w:lvl w:ilvl="6">
      <w:numFmt w:val="bullet"/>
      <w:lvlText w:val="•"/>
      <w:lvlJc w:val="left"/>
      <w:pPr>
        <w:ind w:left="6563" w:hanging="389"/>
      </w:pPr>
    </w:lvl>
    <w:lvl w:ilvl="7">
      <w:numFmt w:val="bullet"/>
      <w:lvlText w:val="•"/>
      <w:lvlJc w:val="left"/>
      <w:pPr>
        <w:ind w:left="7574" w:hanging="389"/>
      </w:pPr>
    </w:lvl>
    <w:lvl w:ilvl="8">
      <w:numFmt w:val="bullet"/>
      <w:lvlText w:val="•"/>
      <w:lvlJc w:val="left"/>
      <w:pPr>
        <w:ind w:left="8585" w:hanging="389"/>
      </w:pPr>
    </w:lvl>
  </w:abstractNum>
  <w:num w:numId="1">
    <w:abstractNumId w:val="2"/>
  </w:num>
  <w:num w:numId="2">
    <w:abstractNumId w:val="6"/>
  </w:num>
  <w:num w:numId="3">
    <w:abstractNumId w:val="10"/>
  </w:num>
  <w:num w:numId="4">
    <w:abstractNumId w:val="4"/>
  </w:num>
  <w:num w:numId="5">
    <w:abstractNumId w:val="11"/>
  </w:num>
  <w:num w:numId="6">
    <w:abstractNumId w:val="5"/>
  </w:num>
  <w:num w:numId="7">
    <w:abstractNumId w:val="1"/>
  </w:num>
  <w:num w:numId="8">
    <w:abstractNumId w:val="0"/>
  </w:num>
  <w:num w:numId="9">
    <w:abstractNumId w:val="7"/>
  </w:num>
  <w:num w:numId="10">
    <w:abstractNumId w:val="3"/>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75"/>
    <w:rsid w:val="00010B83"/>
    <w:rsid w:val="00050BBB"/>
    <w:rsid w:val="000D3EFB"/>
    <w:rsid w:val="002E011E"/>
    <w:rsid w:val="002E6EF5"/>
    <w:rsid w:val="002F32BF"/>
    <w:rsid w:val="003449E4"/>
    <w:rsid w:val="003A546E"/>
    <w:rsid w:val="003B07B1"/>
    <w:rsid w:val="0047503D"/>
    <w:rsid w:val="004B1891"/>
    <w:rsid w:val="00515175"/>
    <w:rsid w:val="0051547E"/>
    <w:rsid w:val="0068025A"/>
    <w:rsid w:val="006A2671"/>
    <w:rsid w:val="00796D5C"/>
    <w:rsid w:val="007C63C8"/>
    <w:rsid w:val="00921AFC"/>
    <w:rsid w:val="009505FA"/>
    <w:rsid w:val="009C3909"/>
    <w:rsid w:val="00A04B9E"/>
    <w:rsid w:val="00A200B2"/>
    <w:rsid w:val="00B26C0F"/>
    <w:rsid w:val="00B42422"/>
    <w:rsid w:val="00B56740"/>
    <w:rsid w:val="00BF4460"/>
    <w:rsid w:val="00C94BBE"/>
    <w:rsid w:val="00CB3912"/>
    <w:rsid w:val="00CC76D3"/>
    <w:rsid w:val="00DA3D90"/>
    <w:rsid w:val="00DF7CE7"/>
    <w:rsid w:val="00E14223"/>
    <w:rsid w:val="00E70AEF"/>
    <w:rsid w:val="00EF00B4"/>
    <w:rsid w:val="00F2204A"/>
    <w:rsid w:val="00F62FBC"/>
    <w:rsid w:val="00FC344A"/>
    <w:rsid w:val="00FF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5BA6"/>
    <w:pPr>
      <w:autoSpaceDE w:val="0"/>
      <w:autoSpaceDN w:val="0"/>
    </w:pPr>
  </w:style>
  <w:style w:type="paragraph" w:styleId="Heading1">
    <w:name w:val="heading 1"/>
    <w:basedOn w:val="Normal"/>
    <w:link w:val="Heading1Char"/>
    <w:uiPriority w:val="1"/>
    <w:qFormat/>
    <w:rsid w:val="00495BA6"/>
    <w:pPr>
      <w:ind w:left="402" w:hanging="285"/>
      <w:outlineLvl w:val="0"/>
    </w:pPr>
    <w:rPr>
      <w:b/>
      <w:bCs/>
      <w:sz w:val="26"/>
      <w:szCs w:val="26"/>
    </w:rPr>
  </w:style>
  <w:style w:type="paragraph" w:styleId="Heading2">
    <w:name w:val="heading 2"/>
    <w:basedOn w:val="Normal"/>
    <w:link w:val="Heading2Char"/>
    <w:uiPriority w:val="1"/>
    <w:qFormat/>
    <w:rsid w:val="00495BA6"/>
    <w:pPr>
      <w:spacing w:before="61"/>
      <w:ind w:left="838" w:hanging="361"/>
      <w:jc w:val="both"/>
      <w:outlineLvl w:val="1"/>
    </w:pPr>
    <w:rPr>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495BA6"/>
    <w:pPr>
      <w:spacing w:before="65"/>
      <w:ind w:left="930" w:right="1944"/>
      <w:jc w:val="center"/>
    </w:pPr>
    <w:rPr>
      <w:b/>
      <w:bCs/>
      <w:sz w:val="28"/>
      <w:szCs w:val="28"/>
    </w:rPr>
  </w:style>
  <w:style w:type="character" w:customStyle="1" w:styleId="Heading1Char">
    <w:name w:val="Heading 1 Char"/>
    <w:basedOn w:val="DefaultParagraphFont"/>
    <w:link w:val="Heading1"/>
    <w:uiPriority w:val="1"/>
    <w:rsid w:val="00495BA6"/>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rsid w:val="00495BA6"/>
    <w:rPr>
      <w:rFonts w:ascii="Times New Roman" w:eastAsia="Times New Roman" w:hAnsi="Times New Roman" w:cs="Times New Roman"/>
      <w:b/>
      <w:bCs/>
      <w:i/>
      <w:iCs/>
      <w:sz w:val="26"/>
      <w:szCs w:val="26"/>
    </w:rPr>
  </w:style>
  <w:style w:type="paragraph" w:styleId="BodyText">
    <w:name w:val="Body Text"/>
    <w:basedOn w:val="Normal"/>
    <w:link w:val="BodyTextChar"/>
    <w:uiPriority w:val="1"/>
    <w:qFormat/>
    <w:rsid w:val="00495BA6"/>
    <w:pPr>
      <w:ind w:left="118"/>
    </w:pPr>
    <w:rPr>
      <w:sz w:val="26"/>
      <w:szCs w:val="26"/>
    </w:rPr>
  </w:style>
  <w:style w:type="character" w:customStyle="1" w:styleId="BodyTextChar">
    <w:name w:val="Body Text Char"/>
    <w:basedOn w:val="DefaultParagraphFont"/>
    <w:link w:val="BodyText"/>
    <w:uiPriority w:val="1"/>
    <w:rsid w:val="00495BA6"/>
    <w:rPr>
      <w:rFonts w:ascii="Times New Roman" w:eastAsia="Times New Roman" w:hAnsi="Times New Roman" w:cs="Times New Roman"/>
      <w:sz w:val="26"/>
      <w:szCs w:val="26"/>
    </w:rPr>
  </w:style>
  <w:style w:type="character" w:customStyle="1" w:styleId="TitleChar">
    <w:name w:val="Title Char"/>
    <w:basedOn w:val="DefaultParagraphFont"/>
    <w:link w:val="Title"/>
    <w:uiPriority w:val="1"/>
    <w:rsid w:val="00495BA6"/>
    <w:rPr>
      <w:rFonts w:ascii="Times New Roman" w:eastAsia="Times New Roman" w:hAnsi="Times New Roman" w:cs="Times New Roman"/>
      <w:b/>
      <w:bCs/>
      <w:sz w:val="28"/>
      <w:szCs w:val="28"/>
    </w:rPr>
  </w:style>
  <w:style w:type="paragraph" w:styleId="ListParagraph">
    <w:name w:val="List Paragraph"/>
    <w:basedOn w:val="Normal"/>
    <w:uiPriority w:val="1"/>
    <w:qFormat/>
    <w:rsid w:val="00495BA6"/>
    <w:pPr>
      <w:ind w:left="402" w:hanging="285"/>
    </w:pPr>
  </w:style>
  <w:style w:type="paragraph" w:customStyle="1" w:styleId="TableParagraph">
    <w:name w:val="Table Paragraph"/>
    <w:basedOn w:val="Normal"/>
    <w:uiPriority w:val="1"/>
    <w:qFormat/>
    <w:rsid w:val="00495BA6"/>
    <w:pPr>
      <w:spacing w:before="6"/>
      <w:ind w:left="111"/>
      <w:jc w:val="center"/>
    </w:pPr>
  </w:style>
  <w:style w:type="paragraph" w:styleId="BalloonText">
    <w:name w:val="Balloon Text"/>
    <w:basedOn w:val="Normal"/>
    <w:link w:val="BalloonTextChar"/>
    <w:uiPriority w:val="99"/>
    <w:semiHidden/>
    <w:unhideWhenUsed/>
    <w:rsid w:val="00495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BA6"/>
    <w:rPr>
      <w:rFonts w:ascii="Segoe UI" w:eastAsia="Times New Roman" w:hAnsi="Segoe UI" w:cs="Segoe UI"/>
      <w:sz w:val="18"/>
      <w:szCs w:val="18"/>
    </w:rPr>
  </w:style>
  <w:style w:type="character" w:styleId="Hyperlink">
    <w:name w:val="Hyperlink"/>
    <w:basedOn w:val="DefaultParagraphFont"/>
    <w:uiPriority w:val="99"/>
    <w:unhideWhenUsed/>
    <w:rsid w:val="00AE2CB7"/>
    <w:rPr>
      <w:color w:val="0563C1" w:themeColor="hyperlink"/>
      <w:u w:val="single"/>
    </w:rPr>
  </w:style>
  <w:style w:type="paragraph" w:styleId="Header">
    <w:name w:val="header"/>
    <w:basedOn w:val="Normal"/>
    <w:link w:val="HeaderChar"/>
    <w:uiPriority w:val="99"/>
    <w:unhideWhenUsed/>
    <w:rsid w:val="000C2EE4"/>
    <w:pPr>
      <w:tabs>
        <w:tab w:val="center" w:pos="4680"/>
        <w:tab w:val="right" w:pos="9360"/>
      </w:tabs>
    </w:pPr>
  </w:style>
  <w:style w:type="character" w:customStyle="1" w:styleId="HeaderChar">
    <w:name w:val="Header Char"/>
    <w:basedOn w:val="DefaultParagraphFont"/>
    <w:link w:val="Header"/>
    <w:uiPriority w:val="99"/>
    <w:rsid w:val="000C2EE4"/>
    <w:rPr>
      <w:rFonts w:ascii="Times New Roman" w:eastAsia="Times New Roman" w:hAnsi="Times New Roman" w:cs="Times New Roman"/>
    </w:rPr>
  </w:style>
  <w:style w:type="paragraph" w:styleId="Footer">
    <w:name w:val="footer"/>
    <w:basedOn w:val="Normal"/>
    <w:link w:val="FooterChar"/>
    <w:uiPriority w:val="99"/>
    <w:unhideWhenUsed/>
    <w:rsid w:val="000C2EE4"/>
    <w:pPr>
      <w:tabs>
        <w:tab w:val="center" w:pos="4680"/>
        <w:tab w:val="right" w:pos="9360"/>
      </w:tabs>
    </w:pPr>
  </w:style>
  <w:style w:type="character" w:customStyle="1" w:styleId="FooterChar">
    <w:name w:val="Footer Char"/>
    <w:basedOn w:val="DefaultParagraphFont"/>
    <w:link w:val="Footer"/>
    <w:uiPriority w:val="99"/>
    <w:rsid w:val="000C2EE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C2EE4"/>
    <w:rPr>
      <w:sz w:val="16"/>
      <w:szCs w:val="16"/>
    </w:rPr>
  </w:style>
  <w:style w:type="paragraph" w:styleId="CommentText">
    <w:name w:val="annotation text"/>
    <w:basedOn w:val="Normal"/>
    <w:link w:val="CommentTextChar"/>
    <w:uiPriority w:val="99"/>
    <w:semiHidden/>
    <w:unhideWhenUsed/>
    <w:rsid w:val="000C2EE4"/>
    <w:rPr>
      <w:sz w:val="20"/>
      <w:szCs w:val="20"/>
    </w:rPr>
  </w:style>
  <w:style w:type="character" w:customStyle="1" w:styleId="CommentTextChar">
    <w:name w:val="Comment Text Char"/>
    <w:basedOn w:val="DefaultParagraphFont"/>
    <w:link w:val="CommentText"/>
    <w:uiPriority w:val="99"/>
    <w:semiHidden/>
    <w:rsid w:val="000C2E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EE4"/>
    <w:rPr>
      <w:b/>
      <w:bCs/>
    </w:rPr>
  </w:style>
  <w:style w:type="character" w:customStyle="1" w:styleId="CommentSubjectChar">
    <w:name w:val="Comment Subject Char"/>
    <w:basedOn w:val="CommentTextChar"/>
    <w:link w:val="CommentSubject"/>
    <w:uiPriority w:val="99"/>
    <w:semiHidden/>
    <w:rsid w:val="000C2EE4"/>
    <w:rPr>
      <w:rFonts w:ascii="Times New Roman" w:eastAsia="Times New Roman" w:hAnsi="Times New Roman"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39"/>
    <w:rsid w:val="00796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95BA6"/>
    <w:pPr>
      <w:autoSpaceDE w:val="0"/>
      <w:autoSpaceDN w:val="0"/>
    </w:pPr>
  </w:style>
  <w:style w:type="paragraph" w:styleId="Heading1">
    <w:name w:val="heading 1"/>
    <w:basedOn w:val="Normal"/>
    <w:link w:val="Heading1Char"/>
    <w:uiPriority w:val="1"/>
    <w:qFormat/>
    <w:rsid w:val="00495BA6"/>
    <w:pPr>
      <w:ind w:left="402" w:hanging="285"/>
      <w:outlineLvl w:val="0"/>
    </w:pPr>
    <w:rPr>
      <w:b/>
      <w:bCs/>
      <w:sz w:val="26"/>
      <w:szCs w:val="26"/>
    </w:rPr>
  </w:style>
  <w:style w:type="paragraph" w:styleId="Heading2">
    <w:name w:val="heading 2"/>
    <w:basedOn w:val="Normal"/>
    <w:link w:val="Heading2Char"/>
    <w:uiPriority w:val="1"/>
    <w:qFormat/>
    <w:rsid w:val="00495BA6"/>
    <w:pPr>
      <w:spacing w:before="61"/>
      <w:ind w:left="838" w:hanging="361"/>
      <w:jc w:val="both"/>
      <w:outlineLvl w:val="1"/>
    </w:pPr>
    <w:rPr>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495BA6"/>
    <w:pPr>
      <w:spacing w:before="65"/>
      <w:ind w:left="930" w:right="1944"/>
      <w:jc w:val="center"/>
    </w:pPr>
    <w:rPr>
      <w:b/>
      <w:bCs/>
      <w:sz w:val="28"/>
      <w:szCs w:val="28"/>
    </w:rPr>
  </w:style>
  <w:style w:type="character" w:customStyle="1" w:styleId="Heading1Char">
    <w:name w:val="Heading 1 Char"/>
    <w:basedOn w:val="DefaultParagraphFont"/>
    <w:link w:val="Heading1"/>
    <w:uiPriority w:val="1"/>
    <w:rsid w:val="00495BA6"/>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1"/>
    <w:rsid w:val="00495BA6"/>
    <w:rPr>
      <w:rFonts w:ascii="Times New Roman" w:eastAsia="Times New Roman" w:hAnsi="Times New Roman" w:cs="Times New Roman"/>
      <w:b/>
      <w:bCs/>
      <w:i/>
      <w:iCs/>
      <w:sz w:val="26"/>
      <w:szCs w:val="26"/>
    </w:rPr>
  </w:style>
  <w:style w:type="paragraph" w:styleId="BodyText">
    <w:name w:val="Body Text"/>
    <w:basedOn w:val="Normal"/>
    <w:link w:val="BodyTextChar"/>
    <w:uiPriority w:val="1"/>
    <w:qFormat/>
    <w:rsid w:val="00495BA6"/>
    <w:pPr>
      <w:ind w:left="118"/>
    </w:pPr>
    <w:rPr>
      <w:sz w:val="26"/>
      <w:szCs w:val="26"/>
    </w:rPr>
  </w:style>
  <w:style w:type="character" w:customStyle="1" w:styleId="BodyTextChar">
    <w:name w:val="Body Text Char"/>
    <w:basedOn w:val="DefaultParagraphFont"/>
    <w:link w:val="BodyText"/>
    <w:uiPriority w:val="1"/>
    <w:rsid w:val="00495BA6"/>
    <w:rPr>
      <w:rFonts w:ascii="Times New Roman" w:eastAsia="Times New Roman" w:hAnsi="Times New Roman" w:cs="Times New Roman"/>
      <w:sz w:val="26"/>
      <w:szCs w:val="26"/>
    </w:rPr>
  </w:style>
  <w:style w:type="character" w:customStyle="1" w:styleId="TitleChar">
    <w:name w:val="Title Char"/>
    <w:basedOn w:val="DefaultParagraphFont"/>
    <w:link w:val="Title"/>
    <w:uiPriority w:val="1"/>
    <w:rsid w:val="00495BA6"/>
    <w:rPr>
      <w:rFonts w:ascii="Times New Roman" w:eastAsia="Times New Roman" w:hAnsi="Times New Roman" w:cs="Times New Roman"/>
      <w:b/>
      <w:bCs/>
      <w:sz w:val="28"/>
      <w:szCs w:val="28"/>
    </w:rPr>
  </w:style>
  <w:style w:type="paragraph" w:styleId="ListParagraph">
    <w:name w:val="List Paragraph"/>
    <w:basedOn w:val="Normal"/>
    <w:uiPriority w:val="1"/>
    <w:qFormat/>
    <w:rsid w:val="00495BA6"/>
    <w:pPr>
      <w:ind w:left="402" w:hanging="285"/>
    </w:pPr>
  </w:style>
  <w:style w:type="paragraph" w:customStyle="1" w:styleId="TableParagraph">
    <w:name w:val="Table Paragraph"/>
    <w:basedOn w:val="Normal"/>
    <w:uiPriority w:val="1"/>
    <w:qFormat/>
    <w:rsid w:val="00495BA6"/>
    <w:pPr>
      <w:spacing w:before="6"/>
      <w:ind w:left="111"/>
      <w:jc w:val="center"/>
    </w:pPr>
  </w:style>
  <w:style w:type="paragraph" w:styleId="BalloonText">
    <w:name w:val="Balloon Text"/>
    <w:basedOn w:val="Normal"/>
    <w:link w:val="BalloonTextChar"/>
    <w:uiPriority w:val="99"/>
    <w:semiHidden/>
    <w:unhideWhenUsed/>
    <w:rsid w:val="00495B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BA6"/>
    <w:rPr>
      <w:rFonts w:ascii="Segoe UI" w:eastAsia="Times New Roman" w:hAnsi="Segoe UI" w:cs="Segoe UI"/>
      <w:sz w:val="18"/>
      <w:szCs w:val="18"/>
    </w:rPr>
  </w:style>
  <w:style w:type="character" w:styleId="Hyperlink">
    <w:name w:val="Hyperlink"/>
    <w:basedOn w:val="DefaultParagraphFont"/>
    <w:uiPriority w:val="99"/>
    <w:unhideWhenUsed/>
    <w:rsid w:val="00AE2CB7"/>
    <w:rPr>
      <w:color w:val="0563C1" w:themeColor="hyperlink"/>
      <w:u w:val="single"/>
    </w:rPr>
  </w:style>
  <w:style w:type="paragraph" w:styleId="Header">
    <w:name w:val="header"/>
    <w:basedOn w:val="Normal"/>
    <w:link w:val="HeaderChar"/>
    <w:uiPriority w:val="99"/>
    <w:unhideWhenUsed/>
    <w:rsid w:val="000C2EE4"/>
    <w:pPr>
      <w:tabs>
        <w:tab w:val="center" w:pos="4680"/>
        <w:tab w:val="right" w:pos="9360"/>
      </w:tabs>
    </w:pPr>
  </w:style>
  <w:style w:type="character" w:customStyle="1" w:styleId="HeaderChar">
    <w:name w:val="Header Char"/>
    <w:basedOn w:val="DefaultParagraphFont"/>
    <w:link w:val="Header"/>
    <w:uiPriority w:val="99"/>
    <w:rsid w:val="000C2EE4"/>
    <w:rPr>
      <w:rFonts w:ascii="Times New Roman" w:eastAsia="Times New Roman" w:hAnsi="Times New Roman" w:cs="Times New Roman"/>
    </w:rPr>
  </w:style>
  <w:style w:type="paragraph" w:styleId="Footer">
    <w:name w:val="footer"/>
    <w:basedOn w:val="Normal"/>
    <w:link w:val="FooterChar"/>
    <w:uiPriority w:val="99"/>
    <w:unhideWhenUsed/>
    <w:rsid w:val="000C2EE4"/>
    <w:pPr>
      <w:tabs>
        <w:tab w:val="center" w:pos="4680"/>
        <w:tab w:val="right" w:pos="9360"/>
      </w:tabs>
    </w:pPr>
  </w:style>
  <w:style w:type="character" w:customStyle="1" w:styleId="FooterChar">
    <w:name w:val="Footer Char"/>
    <w:basedOn w:val="DefaultParagraphFont"/>
    <w:link w:val="Footer"/>
    <w:uiPriority w:val="99"/>
    <w:rsid w:val="000C2EE4"/>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C2EE4"/>
    <w:rPr>
      <w:sz w:val="16"/>
      <w:szCs w:val="16"/>
    </w:rPr>
  </w:style>
  <w:style w:type="paragraph" w:styleId="CommentText">
    <w:name w:val="annotation text"/>
    <w:basedOn w:val="Normal"/>
    <w:link w:val="CommentTextChar"/>
    <w:uiPriority w:val="99"/>
    <w:semiHidden/>
    <w:unhideWhenUsed/>
    <w:rsid w:val="000C2EE4"/>
    <w:rPr>
      <w:sz w:val="20"/>
      <w:szCs w:val="20"/>
    </w:rPr>
  </w:style>
  <w:style w:type="character" w:customStyle="1" w:styleId="CommentTextChar">
    <w:name w:val="Comment Text Char"/>
    <w:basedOn w:val="DefaultParagraphFont"/>
    <w:link w:val="CommentText"/>
    <w:uiPriority w:val="99"/>
    <w:semiHidden/>
    <w:rsid w:val="000C2EE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C2EE4"/>
    <w:rPr>
      <w:b/>
      <w:bCs/>
    </w:rPr>
  </w:style>
  <w:style w:type="character" w:customStyle="1" w:styleId="CommentSubjectChar">
    <w:name w:val="Comment Subject Char"/>
    <w:basedOn w:val="CommentTextChar"/>
    <w:link w:val="CommentSubject"/>
    <w:uiPriority w:val="99"/>
    <w:semiHidden/>
    <w:rsid w:val="000C2EE4"/>
    <w:rPr>
      <w:rFonts w:ascii="Times New Roman" w:eastAsia="Times New Roman" w:hAnsi="Times New Roman" w:cs="Times New Roman"/>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styleId="TableGrid">
    <w:name w:val="Table Grid"/>
    <w:basedOn w:val="TableNormal"/>
    <w:uiPriority w:val="39"/>
    <w:rsid w:val="00796D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cebook.com/vio.edu.v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upport@vio.edu.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vio.edu.vn/" TargetMode="External"/><Relationship Id="rId4" Type="http://schemas.microsoft.com/office/2007/relationships/stylesWithEffects" Target="stylesWithEffects.xml"/><Relationship Id="rId9" Type="http://schemas.openxmlformats.org/officeDocument/2006/relationships/hyperlink" Target="https://vio.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5W76nznOdY66gPGFdBAGkBY4gw==">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VIO-DungNX10</dc:creator>
  <cp:lastModifiedBy>TRUNG</cp:lastModifiedBy>
  <cp:revision>8</cp:revision>
  <dcterms:created xsi:type="dcterms:W3CDTF">2024-08-12T08:44:00Z</dcterms:created>
  <dcterms:modified xsi:type="dcterms:W3CDTF">2024-09-06T08:33:00Z</dcterms:modified>
</cp:coreProperties>
</file>